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5087" w:type="pct"/>
        <w:tblLayout w:type="fixed"/>
        <w:tblLook w:val="04A0" w:firstRow="1" w:lastRow="0" w:firstColumn="1" w:lastColumn="0" w:noHBand="0" w:noVBand="1"/>
      </w:tblPr>
      <w:tblGrid>
        <w:gridCol w:w="1817"/>
        <w:gridCol w:w="1843"/>
        <w:gridCol w:w="7135"/>
        <w:gridCol w:w="2288"/>
        <w:gridCol w:w="1113"/>
      </w:tblGrid>
      <w:tr w:rsidR="00FF21A1" w:rsidTr="00F37AA2" w14:paraId="0EDD8981"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5000" w:type="pct"/>
            <w:gridSpan w:val="5"/>
            <w:vAlign w:val="center"/>
          </w:tcPr>
          <w:p w:rsidR="00FF21A1" w:rsidP="00F37AA2" w:rsidRDefault="00FF21A1" w14:paraId="744ED20F" w14:textId="223021C2">
            <w:pPr>
              <w:jc w:val="center"/>
              <w:rPr>
                <w:rFonts w:cstheme="minorHAnsi"/>
              </w:rPr>
            </w:pPr>
            <w:r>
              <w:rPr>
                <w:rFonts w:cstheme="minorHAnsi"/>
              </w:rPr>
              <w:t>Bespoke</w:t>
            </w:r>
            <w:r w:rsidRPr="00C540A4">
              <w:rPr>
                <w:rFonts w:cstheme="minorHAnsi"/>
              </w:rPr>
              <w:t xml:space="preserve"> Tuition</w:t>
            </w:r>
          </w:p>
        </w:tc>
      </w:tr>
      <w:tr w:rsidRPr="0039108E" w:rsidR="00B82454" w:rsidTr="00B82454" w14:paraId="313EDCCB"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0" w:type="pct"/>
            <w:vAlign w:val="center"/>
          </w:tcPr>
          <w:p w:rsidRPr="00757F0A" w:rsidR="00B82454" w:rsidP="00B82454" w:rsidRDefault="00B82454" w14:paraId="15F930F9" w14:textId="606E9AFE">
            <w:pPr>
              <w:jc w:val="center"/>
              <w:rPr>
                <w:rFonts w:cstheme="minorHAnsi"/>
              </w:rPr>
            </w:pPr>
            <w:r w:rsidRPr="00FD63EC">
              <w:rPr>
                <w:rFonts w:cstheme="minorHAnsi"/>
                <w:b w:val="0"/>
                <w:bCs w:val="0"/>
              </w:rPr>
              <w:t>Course</w:t>
            </w:r>
          </w:p>
        </w:tc>
        <w:tc>
          <w:tcPr>
            <w:tcW w:w="649" w:type="pct"/>
            <w:vAlign w:val="center"/>
          </w:tcPr>
          <w:p w:rsidRPr="0039108E" w:rsidR="00B82454" w:rsidP="00B82454" w:rsidRDefault="00B82454" w14:paraId="13D86C71" w14:textId="0E3CE6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D63EC">
              <w:rPr>
                <w:rFonts w:cstheme="minorHAnsi"/>
              </w:rPr>
              <w:t>Length of Course</w:t>
            </w:r>
          </w:p>
        </w:tc>
        <w:tc>
          <w:tcPr>
            <w:tcW w:w="2513" w:type="pct"/>
            <w:vAlign w:val="center"/>
          </w:tcPr>
          <w:p w:rsidRPr="0039108E" w:rsidR="00B82454" w:rsidP="00B82454" w:rsidRDefault="00B82454" w14:paraId="70C4F66D" w14:textId="5161C45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Course Information</w:t>
            </w:r>
          </w:p>
        </w:tc>
        <w:tc>
          <w:tcPr>
            <w:tcW w:w="806" w:type="pct"/>
            <w:vAlign w:val="center"/>
          </w:tcPr>
          <w:p w:rsidRPr="0039108E" w:rsidR="00B82454" w:rsidP="00B82454" w:rsidRDefault="00B82454" w14:paraId="4F2EA976" w14:textId="2EB6DD8E">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Included in the Price</w:t>
            </w:r>
          </w:p>
        </w:tc>
        <w:tc>
          <w:tcPr>
            <w:tcW w:w="392" w:type="pct"/>
            <w:vAlign w:val="center"/>
          </w:tcPr>
          <w:p w:rsidRPr="0039108E" w:rsidR="00B82454" w:rsidP="00B82454" w:rsidRDefault="00B82454" w14:paraId="4C27E311" w14:textId="385E6C2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Inclusive Price £</w:t>
            </w:r>
          </w:p>
        </w:tc>
      </w:tr>
      <w:tr w:rsidRPr="0039108E" w:rsidR="00B82454" w:rsidTr="00FF21A1" w14:paraId="61E81FC7" w14:textId="77777777">
        <w:trPr>
          <w:trHeight w:val="1587"/>
        </w:trPr>
        <w:tc>
          <w:tcPr>
            <w:cnfStyle w:val="001000000000" w:firstRow="0" w:lastRow="0" w:firstColumn="1" w:lastColumn="0" w:oddVBand="0" w:evenVBand="0" w:oddHBand="0" w:evenHBand="0" w:firstRowFirstColumn="0" w:firstRowLastColumn="0" w:lastRowFirstColumn="0" w:lastRowLastColumn="0"/>
            <w:tcW w:w="640" w:type="pct"/>
            <w:vAlign w:val="center"/>
          </w:tcPr>
          <w:p w:rsidRPr="0039108E" w:rsidR="00B82454" w:rsidP="00B82454" w:rsidRDefault="00B82454" w14:paraId="63F0DDAC" w14:textId="4CE24205">
            <w:pPr>
              <w:jc w:val="center"/>
              <w:rPr>
                <w:rFonts w:cstheme="minorHAnsi"/>
              </w:rPr>
            </w:pPr>
            <w:r w:rsidRPr="00757F0A">
              <w:rPr>
                <w:rFonts w:cstheme="minorHAnsi"/>
                <w:b w:val="0"/>
                <w:bCs w:val="0"/>
              </w:rPr>
              <w:t>The Dog House Grooming Diploma</w:t>
            </w:r>
          </w:p>
        </w:tc>
        <w:tc>
          <w:tcPr>
            <w:tcW w:w="649" w:type="pct"/>
            <w:vAlign w:val="center"/>
          </w:tcPr>
          <w:p w:rsidRPr="0039108E" w:rsidR="00B82454" w:rsidP="00B82454" w:rsidRDefault="00B82454" w14:paraId="2A74F816" w14:textId="18E1D49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20 Days</w:t>
            </w:r>
          </w:p>
        </w:tc>
        <w:tc>
          <w:tcPr>
            <w:tcW w:w="2513" w:type="pct"/>
            <w:vAlign w:val="center"/>
          </w:tcPr>
          <w:p w:rsidRPr="0025783D" w:rsidR="0025783D" w:rsidP="00B82454" w:rsidRDefault="0025783D" w14:paraId="71D8A6B9" w14:textId="3D679443">
            <w:pPr>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u w:val="single"/>
              </w:rPr>
            </w:pPr>
            <w:r w:rsidRPr="0025783D">
              <w:rPr>
                <w:rFonts w:cstheme="minorHAnsi"/>
                <w:b/>
                <w:bCs/>
                <w:color w:val="44546A" w:themeColor="text2"/>
                <w:u w:val="single"/>
              </w:rPr>
              <w:t>Salon Ready in 20 Days</w:t>
            </w:r>
          </w:p>
          <w:p w:rsidRPr="0039108E" w:rsidR="00B82454" w:rsidP="00B82454" w:rsidRDefault="00B82454" w14:paraId="14F25691" w14:textId="04920BBB">
            <w:pPr>
              <w:jc w:val="center"/>
              <w:cnfStyle w:val="000000000000" w:firstRow="0" w:lastRow="0" w:firstColumn="0" w:lastColumn="0" w:oddVBand="0" w:evenVBand="0" w:oddHBand="0" w:evenHBand="0" w:firstRowFirstColumn="0" w:firstRowLastColumn="0" w:lastRowFirstColumn="0" w:lastRowLastColumn="0"/>
              <w:rPr>
                <w:rFonts w:cstheme="minorHAnsi"/>
                <w:color w:val="181818"/>
              </w:rPr>
            </w:pPr>
            <w:r w:rsidRPr="0039108E">
              <w:rPr>
                <w:rFonts w:cstheme="minorHAnsi"/>
              </w:rPr>
              <w:t>Grooming tuition for those who th</w:t>
            </w:r>
            <w:r w:rsidRPr="0039108E">
              <w:rPr>
                <w:rFonts w:cstheme="minorHAnsi"/>
                <w:color w:val="181818"/>
              </w:rPr>
              <w:t>ose who wish to learn the practical skills needed to enable them to open their own salon. The course focuses entirely on building your practical skills when grooming the common breeds that groomers encounter. You will be trained to become competent in activities such as bathing, drying, scissoring, clipping, nail trimming and ear plucking.</w:t>
            </w:r>
          </w:p>
          <w:p w:rsidRPr="0039108E" w:rsidR="00B82454" w:rsidP="00B82454" w:rsidRDefault="00B82454" w14:paraId="2FEFB36C"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ED7D31" w:themeColor="accent2"/>
              </w:rPr>
            </w:pPr>
            <w:r w:rsidRPr="0039108E">
              <w:rPr>
                <w:rFonts w:cstheme="minorHAnsi"/>
                <w:b/>
                <w:bCs/>
                <w:color w:val="ED7D31" w:themeColor="accent2"/>
              </w:rPr>
              <w:t>No assessments.</w:t>
            </w:r>
          </w:p>
          <w:p w:rsidRPr="0039108E" w:rsidR="00B82454" w:rsidP="00B82454" w:rsidRDefault="00B82454" w14:paraId="3DE15A2B" w14:textId="19C2F9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b/>
                <w:bCs/>
                <w:color w:val="002060"/>
              </w:rPr>
              <w:t>Does not include a formal qualification.</w:t>
            </w:r>
          </w:p>
        </w:tc>
        <w:tc>
          <w:tcPr>
            <w:tcW w:w="806" w:type="pct"/>
            <w:vAlign w:val="center"/>
          </w:tcPr>
          <w:p w:rsidRPr="0039108E" w:rsidR="00B82454" w:rsidP="00B82454" w:rsidRDefault="00B82454" w14:paraId="7C697407" w14:textId="77777777">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Tuition working towards Level 3</w:t>
            </w:r>
          </w:p>
          <w:p w:rsidRPr="0039108E" w:rsidR="00B82454" w:rsidP="00B82454" w:rsidRDefault="00B82454" w14:paraId="74952654" w14:textId="77777777">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Study book – ‘What Every Professional Groomer Should Know’</w:t>
            </w:r>
          </w:p>
          <w:p w:rsidRPr="0039108E" w:rsidR="00B82454" w:rsidP="00B82454" w:rsidRDefault="00B82454" w14:paraId="094CEC28" w14:textId="18EC530A">
            <w:pPr>
              <w:pStyle w:val="ListParagraph"/>
              <w:numPr>
                <w:ilvl w:val="0"/>
                <w:numId w:val="6"/>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Basic Equipment Set</w:t>
            </w:r>
          </w:p>
        </w:tc>
        <w:tc>
          <w:tcPr>
            <w:tcW w:w="392" w:type="pct"/>
            <w:vAlign w:val="center"/>
          </w:tcPr>
          <w:p w:rsidRPr="0039108E" w:rsidR="00B82454" w:rsidP="00B82454" w:rsidRDefault="00B82454" w14:paraId="670C6769" w14:textId="022CBB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w:t>
            </w:r>
            <w:r>
              <w:rPr>
                <w:rFonts w:cstheme="minorHAnsi"/>
              </w:rPr>
              <w:t>3050</w:t>
            </w:r>
          </w:p>
        </w:tc>
      </w:tr>
      <w:tr w:rsidRPr="0039108E" w:rsidR="00B82454" w:rsidTr="00FF21A1" w14:paraId="41219239" w14:textId="7777777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640" w:type="pct"/>
            <w:vAlign w:val="center"/>
          </w:tcPr>
          <w:p w:rsidRPr="00757F0A" w:rsidR="00B82454" w:rsidP="00B82454" w:rsidRDefault="00B82454" w14:paraId="21180011" w14:textId="3D20B93F">
            <w:pPr>
              <w:jc w:val="center"/>
              <w:rPr>
                <w:rFonts w:cstheme="minorHAnsi"/>
                <w:b w:val="0"/>
                <w:bCs w:val="0"/>
              </w:rPr>
            </w:pPr>
            <w:r w:rsidRPr="00757F0A">
              <w:rPr>
                <w:rFonts w:cstheme="minorHAnsi"/>
                <w:b w:val="0"/>
                <w:bCs w:val="0"/>
              </w:rPr>
              <w:t>Canine Emergency First Aid</w:t>
            </w:r>
          </w:p>
        </w:tc>
        <w:tc>
          <w:tcPr>
            <w:tcW w:w="649" w:type="pct"/>
            <w:vAlign w:val="center"/>
          </w:tcPr>
          <w:p w:rsidR="00B82454" w:rsidP="00B82454" w:rsidRDefault="00B82454" w14:paraId="30C75FCC" w14:textId="6C78D74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9108E">
              <w:rPr>
                <w:rFonts w:cstheme="minorHAnsi"/>
              </w:rPr>
              <w:t>1 Full Day</w:t>
            </w:r>
          </w:p>
        </w:tc>
        <w:tc>
          <w:tcPr>
            <w:tcW w:w="3319" w:type="pct"/>
            <w:gridSpan w:val="2"/>
            <w:vAlign w:val="center"/>
          </w:tcPr>
          <w:p w:rsidRPr="00FF21A1" w:rsidR="00B82454" w:rsidP="00B82454" w:rsidRDefault="00B82454" w14:paraId="298A2014" w14:textId="5BB3AB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F21A1">
              <w:rPr>
                <w:rFonts w:cstheme="minorHAnsi"/>
                <w:color w:val="181818"/>
              </w:rPr>
              <w:t xml:space="preserve">Our Canine First Aid Course is perfect for owners and professionals alike who want to be prepared should a pet need emergency treatment. Our course covers the </w:t>
            </w:r>
            <w:proofErr w:type="gramStart"/>
            <w:r w:rsidRPr="00FF21A1">
              <w:rPr>
                <w:rFonts w:cstheme="minorHAnsi"/>
                <w:color w:val="181818"/>
              </w:rPr>
              <w:t>most commonly faced</w:t>
            </w:r>
            <w:proofErr w:type="gramEnd"/>
            <w:r w:rsidRPr="00FF21A1">
              <w:rPr>
                <w:rFonts w:cstheme="minorHAnsi"/>
                <w:color w:val="181818"/>
              </w:rPr>
              <w:t xml:space="preserve"> canine needs such as how to treat injury, allergic reactions, stings, poisoning, choking, seizures, CPR, hypothermia and much more.</w:t>
            </w:r>
          </w:p>
        </w:tc>
        <w:tc>
          <w:tcPr>
            <w:tcW w:w="392" w:type="pct"/>
            <w:vAlign w:val="center"/>
          </w:tcPr>
          <w:p w:rsidRPr="0039108E" w:rsidR="00B82454" w:rsidP="00B82454" w:rsidRDefault="00B82454" w14:paraId="32FD7941" w14:textId="35F70C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9108E">
              <w:rPr>
                <w:rFonts w:cstheme="minorHAnsi"/>
              </w:rPr>
              <w:t>£</w:t>
            </w:r>
            <w:r w:rsidR="00CB355F">
              <w:rPr>
                <w:rFonts w:cstheme="minorHAnsi"/>
              </w:rPr>
              <w:t>75</w:t>
            </w:r>
          </w:p>
        </w:tc>
      </w:tr>
      <w:tr w:rsidRPr="0039108E" w:rsidR="00B82454" w:rsidTr="00FF21A1" w14:paraId="7E2D2C10" w14:textId="77777777">
        <w:trPr>
          <w:trHeight w:val="1587"/>
        </w:trPr>
        <w:tc>
          <w:tcPr>
            <w:cnfStyle w:val="001000000000" w:firstRow="0" w:lastRow="0" w:firstColumn="1" w:lastColumn="0" w:oddVBand="0" w:evenVBand="0" w:oddHBand="0" w:evenHBand="0" w:firstRowFirstColumn="0" w:firstRowLastColumn="0" w:lastRowFirstColumn="0" w:lastRowLastColumn="0"/>
            <w:tcW w:w="640" w:type="pct"/>
            <w:vAlign w:val="center"/>
          </w:tcPr>
          <w:p w:rsidRPr="00757F0A" w:rsidR="00B82454" w:rsidP="00B82454" w:rsidRDefault="00B82454" w14:paraId="3FF365DB" w14:textId="77777777">
            <w:pPr>
              <w:jc w:val="center"/>
              <w:rPr>
                <w:rFonts w:cstheme="minorHAnsi"/>
                <w:b w:val="0"/>
                <w:bCs w:val="0"/>
              </w:rPr>
            </w:pPr>
            <w:r w:rsidRPr="00757F0A">
              <w:rPr>
                <w:rFonts w:cstheme="minorHAnsi"/>
                <w:b w:val="0"/>
                <w:bCs w:val="0"/>
              </w:rPr>
              <w:t>Salon Experience Day</w:t>
            </w:r>
          </w:p>
        </w:tc>
        <w:tc>
          <w:tcPr>
            <w:tcW w:w="649" w:type="pct"/>
            <w:vAlign w:val="center"/>
          </w:tcPr>
          <w:p w:rsidRPr="0039108E" w:rsidR="00B82454" w:rsidP="00B82454" w:rsidRDefault="00B82454" w14:paraId="77975188"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1 Full Day</w:t>
            </w:r>
          </w:p>
        </w:tc>
        <w:tc>
          <w:tcPr>
            <w:tcW w:w="3319" w:type="pct"/>
            <w:gridSpan w:val="2"/>
            <w:vAlign w:val="center"/>
          </w:tcPr>
          <w:p w:rsidRPr="0039108E" w:rsidR="00B82454" w:rsidP="00B82454" w:rsidRDefault="00B82454" w14:paraId="031FB97C"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Perfect for people who want to gain vital work experience in a fully operational grooming salon. These days can really help build your confidence or help you decide if grooming is for you. You will spend the day working alongside an experienced stylist who can show you varying methods and techniques to suit the dogs coming through the door that day.</w:t>
            </w:r>
          </w:p>
        </w:tc>
        <w:tc>
          <w:tcPr>
            <w:tcW w:w="392" w:type="pct"/>
            <w:vAlign w:val="center"/>
          </w:tcPr>
          <w:p w:rsidRPr="0039108E" w:rsidR="00B82454" w:rsidP="00B82454" w:rsidRDefault="00B82454" w14:paraId="731B6CE3"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£145</w:t>
            </w:r>
          </w:p>
        </w:tc>
      </w:tr>
      <w:tr w:rsidRPr="0039108E" w:rsidR="00B82454" w:rsidTr="00FF21A1" w14:paraId="4E393E05" w14:textId="7777777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640" w:type="pct"/>
            <w:vAlign w:val="center"/>
          </w:tcPr>
          <w:p w:rsidRPr="00757F0A" w:rsidR="00B82454" w:rsidP="00B82454" w:rsidRDefault="00B82454" w14:paraId="668C08CD" w14:textId="77777777">
            <w:pPr>
              <w:jc w:val="center"/>
              <w:rPr>
                <w:rFonts w:cstheme="minorHAnsi"/>
                <w:b w:val="0"/>
                <w:bCs w:val="0"/>
              </w:rPr>
            </w:pPr>
            <w:r w:rsidRPr="00757F0A">
              <w:rPr>
                <w:rFonts w:cstheme="minorHAnsi"/>
                <w:b w:val="0"/>
                <w:bCs w:val="0"/>
              </w:rPr>
              <w:t>Groom Your Own Dog</w:t>
            </w:r>
          </w:p>
        </w:tc>
        <w:tc>
          <w:tcPr>
            <w:tcW w:w="649" w:type="pct"/>
            <w:vAlign w:val="center"/>
          </w:tcPr>
          <w:p w:rsidRPr="0039108E" w:rsidR="00B82454" w:rsidP="00B82454" w:rsidRDefault="00B82454" w14:paraId="253A918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9108E">
              <w:rPr>
                <w:rFonts w:cstheme="minorHAnsi"/>
              </w:rPr>
              <w:t>2.5 Hours</w:t>
            </w:r>
          </w:p>
        </w:tc>
        <w:tc>
          <w:tcPr>
            <w:tcW w:w="3319" w:type="pct"/>
            <w:gridSpan w:val="2"/>
            <w:vAlign w:val="center"/>
          </w:tcPr>
          <w:p w:rsidRPr="0039108E" w:rsidR="00B82454" w:rsidP="00B82454" w:rsidRDefault="00B82454" w14:paraId="52EE38A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9108E">
              <w:rPr>
                <w:rFonts w:cstheme="minorHAnsi"/>
              </w:rPr>
              <w:t>For those wanting to groom their own dog at home. You can bring your dog/s to us and learn how to create a specific style you like and gain the skills you need to work on your own dog. This will save you a lifetime of grooming costs and give you a great set of new skills!</w:t>
            </w:r>
          </w:p>
        </w:tc>
        <w:tc>
          <w:tcPr>
            <w:tcW w:w="392" w:type="pct"/>
            <w:vAlign w:val="center"/>
          </w:tcPr>
          <w:p w:rsidRPr="0039108E" w:rsidR="00B82454" w:rsidP="00B82454" w:rsidRDefault="00B82454" w14:paraId="17FFDFC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Pr="0039108E">
              <w:rPr>
                <w:rFonts w:cstheme="minorHAnsi"/>
              </w:rPr>
              <w:t>165</w:t>
            </w:r>
          </w:p>
        </w:tc>
      </w:tr>
    </w:tbl>
    <w:p w:rsidR="00FF21A1" w:rsidRDefault="00FF21A1" w14:paraId="3E4E875F" w14:textId="65AC2B17"/>
    <w:tbl>
      <w:tblPr>
        <w:tblStyle w:val="ListTable3-Accent1"/>
        <w:tblW w:w="5087" w:type="pct"/>
        <w:tblLayout w:type="fixed"/>
        <w:tblLook w:val="04A0" w:firstRow="1" w:lastRow="0" w:firstColumn="1" w:lastColumn="0" w:noHBand="0" w:noVBand="1"/>
      </w:tblPr>
      <w:tblGrid>
        <w:gridCol w:w="2113"/>
        <w:gridCol w:w="1570"/>
        <w:gridCol w:w="5951"/>
        <w:gridCol w:w="3404"/>
        <w:gridCol w:w="1158"/>
      </w:tblGrid>
      <w:tr w:rsidR="00FF21A1" w:rsidTr="3806BE6E" w14:paraId="2F4EE72A"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5000" w:type="pct"/>
            <w:gridSpan w:val="5"/>
            <w:tcMar/>
            <w:vAlign w:val="center"/>
          </w:tcPr>
          <w:p w:rsidRPr="00E407C0" w:rsidR="00FF21A1" w:rsidP="00F37AA2" w:rsidRDefault="00FF21A1" w14:paraId="09341D26" w14:textId="77777777">
            <w:pPr>
              <w:jc w:val="center"/>
              <w:rPr>
                <w:rFonts w:cstheme="minorHAnsi"/>
              </w:rPr>
            </w:pPr>
            <w:r>
              <w:rPr>
                <w:rFonts w:cstheme="minorHAnsi"/>
              </w:rPr>
              <w:lastRenderedPageBreak/>
              <w:t>Level 2 Tuition Courses</w:t>
            </w:r>
          </w:p>
        </w:tc>
      </w:tr>
      <w:tr w:rsidR="00FF21A1" w:rsidTr="3806BE6E" w14:paraId="032C7C2A"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4" w:type="pct"/>
            <w:tcMar/>
            <w:vAlign w:val="center"/>
          </w:tcPr>
          <w:p w:rsidRPr="00FD63EC" w:rsidR="00FF21A1" w:rsidP="00F37AA2" w:rsidRDefault="00FF21A1" w14:paraId="0106FE1E" w14:textId="77777777">
            <w:pPr>
              <w:jc w:val="center"/>
              <w:rPr>
                <w:rFonts w:cstheme="minorHAnsi"/>
                <w:b w:val="0"/>
                <w:bCs w:val="0"/>
              </w:rPr>
            </w:pPr>
            <w:r w:rsidRPr="00FD63EC">
              <w:rPr>
                <w:rFonts w:cstheme="minorHAnsi"/>
                <w:b w:val="0"/>
                <w:bCs w:val="0"/>
              </w:rPr>
              <w:t>Course</w:t>
            </w:r>
          </w:p>
        </w:tc>
        <w:tc>
          <w:tcPr>
            <w:cnfStyle w:val="000000000000" w:firstRow="0" w:lastRow="0" w:firstColumn="0" w:lastColumn="0" w:oddVBand="0" w:evenVBand="0" w:oddHBand="0" w:evenHBand="0" w:firstRowFirstColumn="0" w:firstRowLastColumn="0" w:lastRowFirstColumn="0" w:lastRowLastColumn="0"/>
            <w:tcW w:w="553" w:type="pct"/>
            <w:tcMar/>
            <w:vAlign w:val="center"/>
          </w:tcPr>
          <w:p w:rsidRPr="00FD63EC" w:rsidR="00FF21A1" w:rsidP="00F37AA2" w:rsidRDefault="00FF21A1" w14:paraId="044F7FC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D63EC">
              <w:rPr>
                <w:rFonts w:cstheme="minorHAnsi"/>
              </w:rPr>
              <w:t>Length of Course</w:t>
            </w:r>
          </w:p>
        </w:tc>
        <w:tc>
          <w:tcPr>
            <w:cnfStyle w:val="000000000000" w:firstRow="0" w:lastRow="0" w:firstColumn="0" w:lastColumn="0" w:oddVBand="0" w:evenVBand="0" w:oddHBand="0" w:evenHBand="0" w:firstRowFirstColumn="0" w:firstRowLastColumn="0" w:lastRowFirstColumn="0" w:lastRowLastColumn="0"/>
            <w:tcW w:w="2096" w:type="pct"/>
            <w:tcMar/>
            <w:vAlign w:val="center"/>
          </w:tcPr>
          <w:p w:rsidRPr="00E407C0" w:rsidR="00FF21A1" w:rsidP="00F37AA2" w:rsidRDefault="00FF21A1" w14:paraId="78E65FBE"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Course Information</w:t>
            </w:r>
          </w:p>
        </w:tc>
        <w:tc>
          <w:tcPr>
            <w:cnfStyle w:val="000000000000" w:firstRow="0" w:lastRow="0" w:firstColumn="0" w:lastColumn="0" w:oddVBand="0" w:evenVBand="0" w:oddHBand="0" w:evenHBand="0" w:firstRowFirstColumn="0" w:firstRowLastColumn="0" w:lastRowFirstColumn="0" w:lastRowLastColumn="0"/>
            <w:tcW w:w="1199" w:type="pct"/>
            <w:tcMar/>
            <w:vAlign w:val="center"/>
          </w:tcPr>
          <w:p w:rsidRPr="00E407C0" w:rsidR="00FF21A1" w:rsidP="00F37AA2" w:rsidRDefault="00FF21A1" w14:paraId="38F3EEEC"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Included in the Price</w:t>
            </w:r>
          </w:p>
        </w:tc>
        <w:tc>
          <w:tcPr>
            <w:cnfStyle w:val="000000000000" w:firstRow="0" w:lastRow="0" w:firstColumn="0" w:lastColumn="0" w:oddVBand="0" w:evenVBand="0" w:oddHBand="0" w:evenHBand="0" w:firstRowFirstColumn="0" w:firstRowLastColumn="0" w:lastRowFirstColumn="0" w:lastRowLastColumn="0"/>
            <w:tcW w:w="408" w:type="pct"/>
            <w:tcMar/>
            <w:vAlign w:val="center"/>
          </w:tcPr>
          <w:p w:rsidRPr="00E407C0" w:rsidR="00FF21A1" w:rsidP="00F37AA2" w:rsidRDefault="00FF21A1" w14:paraId="0121A7BC" w14:textId="7CFFCF8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Inclusive Price £</w:t>
            </w:r>
          </w:p>
        </w:tc>
      </w:tr>
      <w:tr w:rsidR="00FF21A1" w:rsidTr="3806BE6E" w14:paraId="25BA9A79" w14:textId="77777777">
        <w:trPr>
          <w:trHeight w:val="2268"/>
        </w:trPr>
        <w:tc>
          <w:tcPr>
            <w:cnfStyle w:val="001000000000" w:firstRow="0" w:lastRow="0" w:firstColumn="1" w:lastColumn="0" w:oddVBand="0" w:evenVBand="0" w:oddHBand="0" w:evenHBand="0" w:firstRowFirstColumn="0" w:firstRowLastColumn="0" w:lastRowFirstColumn="0" w:lastRowLastColumn="0"/>
            <w:tcW w:w="744" w:type="pct"/>
            <w:tcMar/>
            <w:vAlign w:val="center"/>
          </w:tcPr>
          <w:p w:rsidRPr="00757F0A" w:rsidR="00FF21A1" w:rsidP="00F37AA2" w:rsidRDefault="00FF21A1" w14:paraId="5CA418D2" w14:textId="77777777">
            <w:pPr>
              <w:jc w:val="center"/>
              <w:rPr>
                <w:rFonts w:cstheme="minorHAnsi"/>
                <w:b w:val="0"/>
                <w:bCs w:val="0"/>
              </w:rPr>
            </w:pPr>
            <w:r w:rsidRPr="00757F0A">
              <w:rPr>
                <w:rFonts w:cstheme="minorHAnsi"/>
                <w:b w:val="0"/>
                <w:bCs w:val="0"/>
              </w:rPr>
              <w:t>Level 2</w:t>
            </w:r>
          </w:p>
          <w:p w:rsidRPr="00FD63EC" w:rsidR="00FF21A1" w:rsidP="00F37AA2" w:rsidRDefault="00FF21A1" w14:paraId="1E591328" w14:textId="77777777">
            <w:pPr>
              <w:jc w:val="center"/>
              <w:rPr>
                <w:rFonts w:cstheme="minorHAnsi"/>
                <w:b w:val="0"/>
                <w:bCs w:val="0"/>
              </w:rPr>
            </w:pPr>
            <w:r w:rsidRPr="00757F0A">
              <w:rPr>
                <w:rFonts w:cstheme="minorHAnsi"/>
                <w:b w:val="0"/>
                <w:bCs w:val="0"/>
              </w:rPr>
              <w:t>City and Guilds Level 2 Certificate for Dog Grooming Assistants</w:t>
            </w:r>
          </w:p>
        </w:tc>
        <w:tc>
          <w:tcPr>
            <w:cnfStyle w:val="000000000000" w:firstRow="0" w:lastRow="0" w:firstColumn="0" w:lastColumn="0" w:oddVBand="0" w:evenVBand="0" w:oddHBand="0" w:evenHBand="0" w:firstRowFirstColumn="0" w:firstRowLastColumn="0" w:lastRowFirstColumn="0" w:lastRowLastColumn="0"/>
            <w:tcW w:w="553" w:type="pct"/>
            <w:tcMar/>
            <w:vAlign w:val="center"/>
          </w:tcPr>
          <w:p w:rsidRPr="00E407C0" w:rsidR="00FF21A1" w:rsidP="00F37AA2" w:rsidRDefault="00FF21A1" w14:paraId="5A40AF1C"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407C0">
              <w:rPr>
                <w:rFonts w:cstheme="minorHAnsi"/>
              </w:rPr>
              <w:t>10 Days</w:t>
            </w:r>
          </w:p>
          <w:p w:rsidRPr="00FD63EC" w:rsidR="00FF21A1" w:rsidP="00F37AA2" w:rsidRDefault="00FF21A1" w14:paraId="7E8AAD3E"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2060"/>
              </w:rPr>
            </w:pPr>
            <w:r w:rsidRPr="00FD63EC">
              <w:rPr>
                <w:rFonts w:cstheme="minorHAnsi"/>
                <w:b/>
                <w:bCs/>
                <w:color w:val="002060"/>
              </w:rPr>
              <w:t>PLUS</w:t>
            </w:r>
          </w:p>
          <w:p w:rsidRPr="00E407C0" w:rsidR="00FF21A1" w:rsidP="00F37AA2" w:rsidRDefault="00FF21A1" w14:paraId="29252F31"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2060"/>
              </w:rPr>
            </w:pPr>
            <w:r w:rsidRPr="00E407C0">
              <w:rPr>
                <w:rFonts w:cstheme="minorHAnsi"/>
              </w:rPr>
              <w:t>Guided Home Study</w:t>
            </w:r>
          </w:p>
        </w:tc>
        <w:tc>
          <w:tcPr>
            <w:cnfStyle w:val="000000000000" w:firstRow="0" w:lastRow="0" w:firstColumn="0" w:lastColumn="0" w:oddVBand="0" w:evenVBand="0" w:oddHBand="0" w:evenHBand="0" w:firstRowFirstColumn="0" w:firstRowLastColumn="0" w:lastRowFirstColumn="0" w:lastRowLastColumn="0"/>
            <w:tcW w:w="2096" w:type="pct"/>
            <w:tcMar/>
            <w:vAlign w:val="center"/>
          </w:tcPr>
          <w:p w:rsidR="00FF21A1" w:rsidP="00F37AA2" w:rsidRDefault="00FF21A1" w14:paraId="12903475" w14:textId="77777777">
            <w:pPr>
              <w:jc w:val="center"/>
              <w:cnfStyle w:val="000000000000" w:firstRow="0" w:lastRow="0" w:firstColumn="0" w:lastColumn="0" w:oddVBand="0" w:evenVBand="0" w:oddHBand="0" w:evenHBand="0" w:firstRowFirstColumn="0" w:firstRowLastColumn="0" w:lastRowFirstColumn="0" w:lastRowLastColumn="0"/>
            </w:pPr>
            <w:r>
              <w:rPr>
                <w:rFonts w:cstheme="minorHAnsi"/>
              </w:rPr>
              <w:t xml:space="preserve">10 </w:t>
            </w:r>
            <w:r w:rsidRPr="00E407C0">
              <w:rPr>
                <w:rFonts w:cstheme="minorHAnsi"/>
              </w:rPr>
              <w:t xml:space="preserve">days on-site practical tuition </w:t>
            </w:r>
            <w:r w:rsidRPr="00E407C0">
              <w:rPr>
                <w:rFonts w:cstheme="minorHAnsi"/>
                <w:b/>
                <w:bCs/>
                <w:color w:val="002060"/>
              </w:rPr>
              <w:t>PLUS</w:t>
            </w:r>
            <w:r w:rsidRPr="00E407C0">
              <w:rPr>
                <w:rFonts w:cstheme="minorHAnsi"/>
              </w:rPr>
              <w:t xml:space="preserve"> guided home study through our online platform and tutorials until the required guided learning hours are achieved.</w:t>
            </w:r>
            <w:r>
              <w:t xml:space="preserve"> Covers handling, health checking, preparation, bathing, drying and basic clipper and scissor work.</w:t>
            </w:r>
          </w:p>
          <w:p w:rsidRPr="00E407C0" w:rsidR="00FF21A1" w:rsidP="00F37AA2" w:rsidRDefault="00FF21A1" w14:paraId="4139352F"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qualification</w:t>
            </w:r>
            <w:r>
              <w:rPr>
                <w:rFonts w:cstheme="minorHAnsi"/>
                <w:b/>
                <w:bCs/>
                <w:color w:val="ED7D31" w:themeColor="accent2"/>
              </w:rPr>
              <w:t>.</w:t>
            </w:r>
          </w:p>
        </w:tc>
        <w:tc>
          <w:tcPr>
            <w:cnfStyle w:val="000000000000" w:firstRow="0" w:lastRow="0" w:firstColumn="0" w:lastColumn="0" w:oddVBand="0" w:evenVBand="0" w:oddHBand="0" w:evenHBand="0" w:firstRowFirstColumn="0" w:firstRowLastColumn="0" w:lastRowFirstColumn="0" w:lastRowLastColumn="0"/>
            <w:tcW w:w="1199" w:type="pct"/>
            <w:tcMar/>
            <w:vAlign w:val="center"/>
          </w:tcPr>
          <w:p w:rsidR="00FF21A1" w:rsidP="00F37AA2" w:rsidRDefault="00FF21A1" w14:paraId="4ABA2D42" w14:textId="77777777">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t>Level 2 Tuition</w:t>
            </w:r>
          </w:p>
          <w:p w:rsidR="00FF21A1" w:rsidP="00F37AA2" w:rsidRDefault="00FF21A1" w14:paraId="63670701" w14:textId="77777777">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t>Industry recognised Level 2 Qualification</w:t>
            </w:r>
          </w:p>
          <w:p w:rsidR="00FF21A1" w:rsidP="00F37AA2" w:rsidRDefault="00FF21A1" w14:paraId="02849CE4" w14:textId="77777777">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t>Basic Equipment Set</w:t>
            </w:r>
          </w:p>
          <w:p w:rsidRPr="001167F1" w:rsidR="00FF21A1" w:rsidP="00F37AA2" w:rsidRDefault="00FF21A1" w14:paraId="34837D0B" w14:textId="77777777">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t>Study book – ‘What Every Professional Groomer Should Know’</w:t>
            </w:r>
          </w:p>
        </w:tc>
        <w:tc>
          <w:tcPr>
            <w:cnfStyle w:val="000000000000" w:firstRow="0" w:lastRow="0" w:firstColumn="0" w:lastColumn="0" w:oddVBand="0" w:evenVBand="0" w:oddHBand="0" w:evenHBand="0" w:firstRowFirstColumn="0" w:firstRowLastColumn="0" w:lastRowFirstColumn="0" w:lastRowLastColumn="0"/>
            <w:tcW w:w="408" w:type="pct"/>
            <w:tcMar/>
            <w:vAlign w:val="center"/>
          </w:tcPr>
          <w:p w:rsidRPr="00E407C0" w:rsidR="00FF21A1" w:rsidP="00F37AA2" w:rsidRDefault="00FF21A1" w14:paraId="3360DAE7"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£2150</w:t>
            </w:r>
          </w:p>
        </w:tc>
      </w:tr>
      <w:tr w:rsidRPr="0039108E" w:rsidR="00FF21A1" w:rsidTr="3806BE6E" w14:paraId="5659AE7F"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472C4" w:themeFill="accent1"/>
            <w:tcMar/>
            <w:vAlign w:val="center"/>
          </w:tcPr>
          <w:p w:rsidRPr="00C9606D" w:rsidR="00FF21A1" w:rsidP="00F37AA2" w:rsidRDefault="00FF21A1" w14:paraId="02C4E389" w14:textId="77777777">
            <w:pPr>
              <w:jc w:val="center"/>
              <w:rPr>
                <w:rFonts w:cstheme="minorHAnsi"/>
                <w:color w:val="FFFFFF" w:themeColor="background1"/>
              </w:rPr>
            </w:pPr>
            <w:r w:rsidRPr="00C9606D">
              <w:rPr>
                <w:rFonts w:cstheme="minorHAnsi"/>
                <w:color w:val="FFFFFF" w:themeColor="background1"/>
              </w:rPr>
              <w:t>Level 3 Tuition Courses</w:t>
            </w:r>
          </w:p>
        </w:tc>
      </w:tr>
      <w:tr w:rsidRPr="0039108E" w:rsidR="00FF21A1" w:rsidTr="3806BE6E" w14:paraId="5AACC2EF" w14:textId="77777777">
        <w:trPr>
          <w:trHeight w:val="2268"/>
        </w:trPr>
        <w:tc>
          <w:tcPr>
            <w:cnfStyle w:val="001000000000" w:firstRow="0" w:lastRow="0" w:firstColumn="1" w:lastColumn="0" w:oddVBand="0" w:evenVBand="0" w:oddHBand="0" w:evenHBand="0" w:firstRowFirstColumn="0" w:firstRowLastColumn="0" w:lastRowFirstColumn="0" w:lastRowLastColumn="0"/>
            <w:tcW w:w="744" w:type="pct"/>
            <w:tcMar/>
            <w:vAlign w:val="center"/>
          </w:tcPr>
          <w:p w:rsidRPr="00757F0A" w:rsidR="00FF21A1" w:rsidP="00F37AA2" w:rsidRDefault="00FF21A1" w14:paraId="2552D458" w14:textId="77777777">
            <w:pPr>
              <w:jc w:val="center"/>
              <w:rPr>
                <w:rFonts w:cstheme="minorHAnsi"/>
                <w:b w:val="0"/>
                <w:bCs w:val="0"/>
              </w:rPr>
            </w:pPr>
            <w:r w:rsidRPr="00757F0A">
              <w:rPr>
                <w:rFonts w:cstheme="minorHAnsi"/>
                <w:b w:val="0"/>
                <w:bCs w:val="0"/>
              </w:rPr>
              <w:t>City and Guilds Level 3 Diploma in Dog Grooming</w:t>
            </w:r>
          </w:p>
        </w:tc>
        <w:tc>
          <w:tcPr>
            <w:cnfStyle w:val="000000000000" w:firstRow="0" w:lastRow="0" w:firstColumn="0" w:lastColumn="0" w:oddVBand="0" w:evenVBand="0" w:oddHBand="0" w:evenHBand="0" w:firstRowFirstColumn="0" w:firstRowLastColumn="0" w:lastRowFirstColumn="0" w:lastRowLastColumn="0"/>
            <w:tcW w:w="553" w:type="pct"/>
            <w:tcMar/>
            <w:vAlign w:val="center"/>
          </w:tcPr>
          <w:p w:rsidRPr="00E407C0" w:rsidR="00FF21A1" w:rsidP="00F37AA2" w:rsidRDefault="00FF21A1" w14:paraId="75A8F142"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r w:rsidRPr="00E407C0">
              <w:rPr>
                <w:rFonts w:cstheme="minorHAnsi"/>
              </w:rPr>
              <w:t xml:space="preserve"> Days</w:t>
            </w:r>
          </w:p>
          <w:p w:rsidRPr="00757F0A" w:rsidR="00FF21A1" w:rsidP="00F37AA2" w:rsidRDefault="00FF21A1" w14:paraId="6D3C6124"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2060"/>
              </w:rPr>
            </w:pPr>
            <w:r w:rsidRPr="00757F0A">
              <w:rPr>
                <w:rFonts w:cstheme="minorHAnsi"/>
                <w:b/>
                <w:bCs/>
                <w:color w:val="002060"/>
              </w:rPr>
              <w:t>PLUS</w:t>
            </w:r>
          </w:p>
          <w:p w:rsidR="00FF21A1" w:rsidP="00F37AA2" w:rsidRDefault="00FF21A1" w14:paraId="40679F2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E407C0">
              <w:rPr>
                <w:rFonts w:cstheme="minorHAnsi"/>
              </w:rPr>
              <w:t>Guided Home Study</w:t>
            </w:r>
          </w:p>
        </w:tc>
        <w:tc>
          <w:tcPr>
            <w:cnfStyle w:val="000000000000" w:firstRow="0" w:lastRow="0" w:firstColumn="0" w:lastColumn="0" w:oddVBand="0" w:evenVBand="0" w:oddHBand="0" w:evenHBand="0" w:firstRowFirstColumn="0" w:firstRowLastColumn="0" w:lastRowFirstColumn="0" w:lastRowLastColumn="0"/>
            <w:tcW w:w="2096" w:type="pct"/>
            <w:tcMar/>
            <w:vAlign w:val="center"/>
          </w:tcPr>
          <w:p w:rsidR="00FF21A1" w:rsidP="00F37AA2" w:rsidRDefault="00CB355F" w14:paraId="6250BB55" w14:textId="539442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r w:rsidRPr="00E407C0" w:rsidR="00FF21A1">
              <w:rPr>
                <w:rFonts w:cstheme="minorHAnsi"/>
              </w:rPr>
              <w:t xml:space="preserve"> days on-site practical tuition </w:t>
            </w:r>
            <w:r w:rsidRPr="00E407C0" w:rsidR="00FF21A1">
              <w:rPr>
                <w:rFonts w:cstheme="minorHAnsi"/>
                <w:b/>
                <w:bCs/>
                <w:color w:val="002060"/>
              </w:rPr>
              <w:t>PLUS</w:t>
            </w:r>
            <w:r w:rsidRPr="00E407C0" w:rsidR="00FF21A1">
              <w:rPr>
                <w:rFonts w:cstheme="minorHAnsi"/>
              </w:rPr>
              <w:t xml:space="preserve"> guided home study through our online platform and tutorials until the required guided learning hours are achieved. Includes trimming &amp; styling to Level 3 standard.</w:t>
            </w:r>
          </w:p>
          <w:p w:rsidRPr="0033139F" w:rsidR="00FF21A1" w:rsidP="00F37AA2" w:rsidRDefault="00FF21A1" w14:paraId="4E2F9FDE"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ED7D31" w:themeColor="accent2"/>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qualification.</w:t>
            </w:r>
          </w:p>
          <w:p w:rsidRPr="00753FC8" w:rsidR="00FF21A1" w:rsidP="00F37AA2" w:rsidRDefault="00FF21A1" w14:paraId="1414E862"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2060"/>
              </w:rPr>
            </w:pPr>
            <w:r w:rsidRPr="00C9606D">
              <w:rPr>
                <w:rFonts w:cstheme="minorHAnsi"/>
                <w:b/>
                <w:bCs/>
                <w:color w:val="4472C4" w:themeColor="accent1"/>
              </w:rPr>
              <w:t>Learners must have completed the City and Guilds Level 2 Certificate for Dog Grooming Assistants to be eligible for enrolment.</w:t>
            </w:r>
          </w:p>
        </w:tc>
        <w:tc>
          <w:tcPr>
            <w:cnfStyle w:val="000000000000" w:firstRow="0" w:lastRow="0" w:firstColumn="0" w:lastColumn="0" w:oddVBand="0" w:evenVBand="0" w:oddHBand="0" w:evenHBand="0" w:firstRowFirstColumn="0" w:firstRowLastColumn="0" w:lastRowFirstColumn="0" w:lastRowLastColumn="0"/>
            <w:tcW w:w="1199" w:type="pct"/>
            <w:tcMar/>
            <w:vAlign w:val="center"/>
          </w:tcPr>
          <w:p w:rsidR="00FF21A1" w:rsidP="00F37AA2" w:rsidRDefault="00FF21A1" w14:paraId="0123BE30"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Level 3 Tuition</w:t>
            </w:r>
          </w:p>
          <w:p w:rsidR="00FF21A1" w:rsidP="00F37AA2" w:rsidRDefault="00FF21A1" w14:paraId="5343EEF5"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Industry recognised Level 3 Qualification</w:t>
            </w:r>
          </w:p>
          <w:p w:rsidR="00FF21A1" w:rsidP="00F37AA2" w:rsidRDefault="00FF21A1" w14:paraId="70331DB2" w14:textId="7777777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r>
              <w:t>Basic Equipment Set</w:t>
            </w:r>
          </w:p>
          <w:p w:rsidRPr="00ED61C6" w:rsidR="00FF21A1" w:rsidP="00F37AA2" w:rsidRDefault="00FF21A1" w14:paraId="74072228" w14:textId="7777777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r w:rsidRPr="00ED61C6">
              <w:rPr>
                <w:rFonts w:cstheme="minorHAnsi"/>
              </w:rPr>
              <w:t>Subscription to Groomer’s Gallery</w:t>
            </w:r>
          </w:p>
          <w:p w:rsidR="00FF21A1" w:rsidP="00F37AA2" w:rsidRDefault="00FF21A1" w14:paraId="50B65955" w14:textId="7777777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r>
              <w:t>Study book – ‘What Every Professional Groomer Should Know’</w:t>
            </w:r>
          </w:p>
          <w:p w:rsidRPr="00ED61C6" w:rsidR="00FF21A1" w:rsidP="00F37AA2" w:rsidRDefault="00FF21A1" w14:paraId="7E8DF501" w14:textId="77777777">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pPr>
            <w:r>
              <w:t>One Day Canine Emergency First Aid Training</w:t>
            </w:r>
          </w:p>
        </w:tc>
        <w:tc>
          <w:tcPr>
            <w:cnfStyle w:val="000000000000" w:firstRow="0" w:lastRow="0" w:firstColumn="0" w:lastColumn="0" w:oddVBand="0" w:evenVBand="0" w:oddHBand="0" w:evenHBand="0" w:firstRowFirstColumn="0" w:firstRowLastColumn="0" w:lastRowFirstColumn="0" w:lastRowLastColumn="0"/>
            <w:tcW w:w="408" w:type="pct"/>
            <w:tcMar/>
            <w:vAlign w:val="center"/>
          </w:tcPr>
          <w:p w:rsidR="00FF21A1" w:rsidP="00F37AA2" w:rsidRDefault="00FF21A1" w14:paraId="26FD337B"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£4550</w:t>
            </w:r>
          </w:p>
        </w:tc>
      </w:tr>
      <w:tr w:rsidR="3806BE6E" w:rsidTr="3806BE6E" w14:paraId="0C274866">
        <w:trPr>
          <w:trHeight w:val="2268"/>
        </w:trPr>
        <w:tc>
          <w:tcPr>
            <w:cnfStyle w:val="001000000000" w:firstRow="0" w:lastRow="0" w:firstColumn="1" w:lastColumn="0" w:oddVBand="0" w:evenVBand="0" w:oddHBand="0" w:evenHBand="0" w:firstRowFirstColumn="0" w:firstRowLastColumn="0" w:lastRowFirstColumn="0" w:lastRowLastColumn="0"/>
            <w:tcW w:w="2113" w:type="dxa"/>
            <w:tcMar/>
            <w:vAlign w:val="center"/>
          </w:tcPr>
          <w:p w:rsidR="3806BE6E" w:rsidP="3806BE6E" w:rsidRDefault="3806BE6E" w14:paraId="181267EA" w14:textId="2BE59947">
            <w:pPr>
              <w:pStyle w:val="Normal"/>
              <w:jc w:val="center"/>
              <w:rPr>
                <w:rFonts w:cs="Calibri" w:cstheme="minorAscii"/>
                <w:b w:val="0"/>
                <w:bCs w:val="0"/>
              </w:rPr>
            </w:pPr>
            <w:r w:rsidRPr="3806BE6E" w:rsidR="3806BE6E">
              <w:rPr>
                <w:rFonts w:cs="Calibri" w:cstheme="minorAscii"/>
                <w:b w:val="0"/>
                <w:bCs w:val="0"/>
              </w:rPr>
              <w:t>iPet Network Level 3 Diploma in Dog Grooming and Salon Management</w:t>
            </w:r>
          </w:p>
        </w:tc>
        <w:tc>
          <w:tcPr>
            <w:cnfStyle w:val="000000000000" w:firstRow="0" w:lastRow="0" w:firstColumn="0" w:lastColumn="0" w:oddVBand="0" w:evenVBand="0" w:oddHBand="0" w:evenHBand="0" w:firstRowFirstColumn="0" w:firstRowLastColumn="0" w:lastRowFirstColumn="0" w:lastRowLastColumn="0"/>
            <w:tcW w:w="1570" w:type="dxa"/>
            <w:tcMar/>
            <w:vAlign w:val="center"/>
          </w:tcPr>
          <w:p w:rsidR="00FF21A1" w:rsidP="3806BE6E" w:rsidRDefault="00FF21A1" w14:paraId="7D5AFB8B" w14:textId="2861A5D5">
            <w:pPr>
              <w:jc w:val="center"/>
              <w:rPr>
                <w:rFonts w:cs="Calibri" w:cstheme="minorAscii"/>
              </w:rPr>
            </w:pPr>
            <w:r w:rsidRPr="3806BE6E" w:rsidR="00FF21A1">
              <w:rPr>
                <w:rFonts w:cs="Calibri" w:cstheme="minorAscii"/>
              </w:rPr>
              <w:t>30 Days</w:t>
            </w:r>
          </w:p>
          <w:p w:rsidR="00FF21A1" w:rsidP="3806BE6E" w:rsidRDefault="00FF21A1" w14:noSpellErr="1" w14:paraId="58D3390D">
            <w:pPr>
              <w:jc w:val="center"/>
              <w:rPr>
                <w:rFonts w:cs="Calibri" w:cstheme="minorAscii"/>
                <w:b w:val="1"/>
                <w:bCs w:val="1"/>
                <w:color w:val="002060"/>
              </w:rPr>
            </w:pPr>
            <w:r w:rsidRPr="3806BE6E" w:rsidR="00FF21A1">
              <w:rPr>
                <w:rFonts w:cs="Calibri" w:cstheme="minorAscii"/>
                <w:b w:val="1"/>
                <w:bCs w:val="1"/>
                <w:color w:val="002060"/>
              </w:rPr>
              <w:t>PLUS</w:t>
            </w:r>
          </w:p>
          <w:p w:rsidR="00FF21A1" w:rsidP="3806BE6E" w:rsidRDefault="00FF21A1" w14:paraId="7AA4EE1A" w14:textId="2AEDD6AE">
            <w:pPr>
              <w:jc w:val="center"/>
              <w:rPr>
                <w:rFonts w:cs="Calibri" w:cstheme="minorAscii"/>
                <w:b w:val="1"/>
                <w:bCs w:val="1"/>
              </w:rPr>
            </w:pPr>
            <w:r w:rsidRPr="3806BE6E" w:rsidR="00FF21A1">
              <w:rPr>
                <w:rFonts w:cs="Calibri" w:cstheme="minorAscii"/>
              </w:rPr>
              <w:t>Independent Home Study</w:t>
            </w:r>
          </w:p>
          <w:p w:rsidR="3806BE6E" w:rsidP="3806BE6E" w:rsidRDefault="3806BE6E" w14:paraId="465193B6" w14:textId="7848BACC">
            <w:pPr>
              <w:pStyle w:val="Normal"/>
              <w:jc w:val="center"/>
              <w:rPr>
                <w:rFonts w:cs="Calibri" w:cstheme="minorAscii"/>
              </w:rPr>
            </w:pPr>
          </w:p>
        </w:tc>
        <w:tc>
          <w:tcPr>
            <w:cnfStyle w:val="000000000000" w:firstRow="0" w:lastRow="0" w:firstColumn="0" w:lastColumn="0" w:oddVBand="0" w:evenVBand="0" w:oddHBand="0" w:evenHBand="0" w:firstRowFirstColumn="0" w:firstRowLastColumn="0" w:lastRowFirstColumn="0" w:lastRowLastColumn="0"/>
            <w:tcW w:w="5951" w:type="dxa"/>
            <w:tcMar/>
            <w:vAlign w:val="center"/>
          </w:tcPr>
          <w:p w:rsidR="00CB355F" w:rsidP="3806BE6E" w:rsidRDefault="00CB355F" w14:paraId="72116E5C" w14:textId="65F85C5B">
            <w:pPr>
              <w:jc w:val="center"/>
              <w:rPr>
                <w:rFonts w:cs="Calibri" w:cstheme="minorAscii"/>
              </w:rPr>
            </w:pPr>
            <w:r w:rsidRPr="3806BE6E" w:rsidR="00CB355F">
              <w:rPr>
                <w:rFonts w:cs="Calibri" w:cstheme="minorAscii"/>
              </w:rPr>
              <w:t xml:space="preserve">30 </w:t>
            </w:r>
            <w:r w:rsidRPr="3806BE6E" w:rsidR="00FF21A1">
              <w:rPr>
                <w:rFonts w:cs="Calibri" w:cstheme="minorAscii"/>
              </w:rPr>
              <w:t xml:space="preserve">days on-site practical tuition </w:t>
            </w:r>
            <w:r w:rsidRPr="3806BE6E" w:rsidR="00FF21A1">
              <w:rPr>
                <w:rFonts w:cs="Calibri" w:cstheme="minorAscii"/>
                <w:b w:val="1"/>
                <w:bCs w:val="1"/>
                <w:color w:val="002060"/>
              </w:rPr>
              <w:t>PLUS</w:t>
            </w:r>
            <w:r w:rsidRPr="3806BE6E" w:rsidR="00FF21A1">
              <w:rPr>
                <w:rFonts w:cs="Calibri" w:cstheme="minorAscii"/>
              </w:rPr>
              <w:t xml:space="preserve"> independent home study through the iPet E-Portfolio until the required guided learning hours are achieved. Includes trimming &amp; styling to Level 3 standard.</w:t>
            </w:r>
          </w:p>
          <w:p w:rsidR="00FF21A1" w:rsidP="3806BE6E" w:rsidRDefault="00FF21A1" w14:paraId="53617424" w14:textId="4C0F17BD">
            <w:pPr>
              <w:jc w:val="center"/>
              <w:rPr>
                <w:rFonts w:cs="Calibri" w:cstheme="minorAscii"/>
                <w:b w:val="1"/>
                <w:bCs w:val="1"/>
                <w:color w:val="ED7D31" w:themeColor="accent2" w:themeTint="FF" w:themeShade="FF"/>
              </w:rPr>
            </w:pPr>
            <w:r w:rsidRPr="3806BE6E" w:rsidR="00FF21A1">
              <w:rPr>
                <w:rFonts w:cs="Calibri" w:cstheme="minorAscii"/>
                <w:b w:val="1"/>
                <w:bCs w:val="1"/>
                <w:color w:val="ED7D31" w:themeColor="accent2" w:themeTint="FF" w:themeShade="FF"/>
              </w:rPr>
              <w:t xml:space="preserve">Practical </w:t>
            </w:r>
            <w:r w:rsidRPr="3806BE6E" w:rsidR="00FF21A1">
              <w:rPr>
                <w:rFonts w:cs="Calibri" w:cstheme="minorAscii"/>
                <w:b w:val="1"/>
                <w:bCs w:val="1"/>
                <w:color w:val="ED7D31" w:themeColor="accent2" w:themeTint="FF" w:themeShade="FF"/>
              </w:rPr>
              <w:t>and</w:t>
            </w:r>
            <w:r w:rsidRPr="3806BE6E" w:rsidR="00FF21A1">
              <w:rPr>
                <w:rFonts w:cs="Calibri" w:cstheme="minorAscii"/>
                <w:b w:val="1"/>
                <w:bCs w:val="1"/>
                <w:color w:val="ED7D31" w:themeColor="accent2" w:themeTint="FF" w:themeShade="FF"/>
              </w:rPr>
              <w:t xml:space="preserve"> theory assessments for the qualification.</w:t>
            </w:r>
          </w:p>
        </w:tc>
        <w:tc>
          <w:tcPr>
            <w:cnfStyle w:val="000000000000" w:firstRow="0" w:lastRow="0" w:firstColumn="0" w:lastColumn="0" w:oddVBand="0" w:evenVBand="0" w:oddHBand="0" w:evenHBand="0" w:firstRowFirstColumn="0" w:firstRowLastColumn="0" w:lastRowFirstColumn="0" w:lastRowLastColumn="0"/>
            <w:tcW w:w="3404" w:type="dxa"/>
            <w:tcMar/>
            <w:vAlign w:val="center"/>
          </w:tcPr>
          <w:p w:rsidR="00FF21A1" w:rsidP="3806BE6E" w:rsidRDefault="00FF21A1" w14:paraId="5792AD53" w14:textId="67C399C8">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00FF21A1">
              <w:rPr/>
              <w:t>Level 3 Tuition</w:t>
            </w:r>
          </w:p>
          <w:p w:rsidR="00FF21A1" w:rsidP="3806BE6E" w:rsidRDefault="00FF21A1" w14:noSpellErr="1" w14:paraId="5A09AB8A">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00FF21A1">
              <w:rPr/>
              <w:t>Industry recognised Level 3 Qualification</w:t>
            </w:r>
          </w:p>
          <w:p w:rsidR="00FF21A1" w:rsidP="3806BE6E" w:rsidRDefault="00FF21A1" w14:noSpellErr="1" w14:paraId="7CCC17D2">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00FF21A1">
              <w:rPr/>
              <w:t>Basic Equipment Set</w:t>
            </w:r>
          </w:p>
          <w:p w:rsidR="00FF21A1" w:rsidP="3806BE6E" w:rsidRDefault="00FF21A1" w14:noSpellErr="1" w14:paraId="5850F86C">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Pr="3806BE6E" w:rsidR="00FF21A1">
              <w:rPr>
                <w:rFonts w:cs="Calibri" w:cstheme="minorAscii"/>
              </w:rPr>
              <w:t>Subscription to Groomer’s Gallery</w:t>
            </w:r>
          </w:p>
          <w:p w:rsidR="00FF21A1" w:rsidP="3806BE6E" w:rsidRDefault="00FF21A1" w14:noSpellErr="1" w14:paraId="603CA331">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00FF21A1">
              <w:rPr/>
              <w:t>Study book – ‘What Every Professional Groomer Should Know’</w:t>
            </w:r>
          </w:p>
          <w:p w:rsidR="00FF21A1" w:rsidP="3806BE6E" w:rsidRDefault="00FF21A1" w14:paraId="4F16BEA2" w14:textId="5DE8722A">
            <w:pPr>
              <w:pStyle w:val="ListParagraph"/>
              <w:numPr>
                <w:ilvl w:val="0"/>
                <w:numId w:val="7"/>
              </w:numPr>
              <w:jc w:val="center"/>
              <w:rPr>
                <w:rFonts w:ascii="Calibri" w:hAnsi="Calibri" w:eastAsia="Calibri" w:cs="Calibri" w:asciiTheme="minorAscii" w:hAnsiTheme="minorAscii" w:eastAsiaTheme="minorAscii" w:cstheme="minorAscii"/>
                <w:sz w:val="22"/>
                <w:szCs w:val="22"/>
              </w:rPr>
            </w:pPr>
            <w:r w:rsidR="00FF21A1">
              <w:rPr/>
              <w:t>One Day Canine Emergency First Aid Training</w:t>
            </w:r>
          </w:p>
        </w:tc>
        <w:tc>
          <w:tcPr>
            <w:cnfStyle w:val="000000000000" w:firstRow="0" w:lastRow="0" w:firstColumn="0" w:lastColumn="0" w:oddVBand="0" w:evenVBand="0" w:oddHBand="0" w:evenHBand="0" w:firstRowFirstColumn="0" w:firstRowLastColumn="0" w:lastRowFirstColumn="0" w:lastRowLastColumn="0"/>
            <w:tcW w:w="1158" w:type="dxa"/>
            <w:tcMar/>
            <w:vAlign w:val="center"/>
          </w:tcPr>
          <w:p w:rsidR="3806BE6E" w:rsidP="3806BE6E" w:rsidRDefault="3806BE6E" w14:paraId="7BC1E96B" w14:textId="2F8C9B2B">
            <w:pPr>
              <w:pStyle w:val="Normal"/>
              <w:jc w:val="center"/>
              <w:rPr>
                <w:rFonts w:cs="Calibri" w:cstheme="minorAscii"/>
              </w:rPr>
            </w:pPr>
            <w:r w:rsidRPr="3806BE6E" w:rsidR="3806BE6E">
              <w:rPr>
                <w:rFonts w:cs="Calibri" w:cstheme="minorAscii"/>
              </w:rPr>
              <w:t>£5250</w:t>
            </w:r>
          </w:p>
        </w:tc>
      </w:tr>
    </w:tbl>
    <w:p w:rsidR="00FF21A1" w:rsidRDefault="00FF21A1" w14:paraId="77BBC4EA" w14:textId="3638A3F9"/>
    <w:p w:rsidR="00FF21A1" w:rsidRDefault="00FF21A1" w14:paraId="35F74E0A" w14:textId="6B79B384"/>
    <w:p w:rsidR="00FF21A1" w:rsidRDefault="00FF21A1" w14:paraId="36E8BFA5" w14:textId="1A0CFDFA"/>
    <w:tbl>
      <w:tblPr>
        <w:tblStyle w:val="ListTable3-Accent1"/>
        <w:tblW w:w="5085" w:type="pct"/>
        <w:tblLayout w:type="fixed"/>
        <w:tblLook w:val="04A0" w:firstRow="1" w:lastRow="0" w:firstColumn="1" w:lastColumn="0" w:noHBand="0" w:noVBand="1"/>
      </w:tblPr>
      <w:tblGrid>
        <w:gridCol w:w="2112"/>
        <w:gridCol w:w="1569"/>
        <w:gridCol w:w="5948"/>
        <w:gridCol w:w="3125"/>
        <w:gridCol w:w="1436"/>
      </w:tblGrid>
      <w:tr w:rsidRPr="0039108E" w:rsidR="00FF21A1" w:rsidTr="00FF21A1" w14:paraId="1926CD13"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5000" w:type="pct"/>
            <w:gridSpan w:val="5"/>
            <w:vAlign w:val="center"/>
          </w:tcPr>
          <w:p w:rsidRPr="00C9606D" w:rsidR="00FF21A1" w:rsidP="00F37AA2" w:rsidRDefault="00FF21A1" w14:paraId="1587E347" w14:textId="77777777">
            <w:pPr>
              <w:jc w:val="center"/>
              <w:rPr>
                <w:rFonts w:cstheme="minorHAnsi"/>
              </w:rPr>
            </w:pPr>
            <w:r w:rsidRPr="00C9606D">
              <w:rPr>
                <w:rFonts w:cstheme="minorHAnsi"/>
              </w:rPr>
              <w:lastRenderedPageBreak/>
              <w:t>Combination Tuition Courses</w:t>
            </w:r>
          </w:p>
        </w:tc>
      </w:tr>
      <w:tr w:rsidRPr="0039108E" w:rsidR="00FF21A1" w:rsidTr="00FF21A1" w14:paraId="062FE2F5"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4CDDEC14" w14:textId="35920228">
            <w:pPr>
              <w:jc w:val="center"/>
              <w:rPr>
                <w:rFonts w:cstheme="minorHAnsi"/>
              </w:rPr>
            </w:pPr>
            <w:r w:rsidRPr="00FD63EC">
              <w:rPr>
                <w:rFonts w:cstheme="minorHAnsi"/>
                <w:b w:val="0"/>
                <w:bCs w:val="0"/>
              </w:rPr>
              <w:t>Course</w:t>
            </w:r>
          </w:p>
        </w:tc>
        <w:tc>
          <w:tcPr>
            <w:tcW w:w="553" w:type="pct"/>
            <w:vAlign w:val="center"/>
          </w:tcPr>
          <w:p w:rsidRPr="00757F0A" w:rsidR="00FF21A1" w:rsidP="00FF21A1" w:rsidRDefault="00FF21A1" w14:paraId="78B695C7" w14:textId="1380767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D63EC">
              <w:rPr>
                <w:rFonts w:cstheme="minorHAnsi"/>
              </w:rPr>
              <w:t>Length of Course</w:t>
            </w:r>
          </w:p>
        </w:tc>
        <w:tc>
          <w:tcPr>
            <w:tcW w:w="2096" w:type="pct"/>
            <w:vAlign w:val="center"/>
          </w:tcPr>
          <w:p w:rsidR="00FF21A1" w:rsidP="00FF21A1" w:rsidRDefault="00FF21A1" w14:paraId="0F9CDD52" w14:textId="18230003">
            <w:pPr>
              <w:jc w:val="center"/>
              <w:cnfStyle w:val="000000100000" w:firstRow="0" w:lastRow="0" w:firstColumn="0" w:lastColumn="0" w:oddVBand="0" w:evenVBand="0" w:oddHBand="1" w:evenHBand="0" w:firstRowFirstColumn="0" w:firstRowLastColumn="0" w:lastRowFirstColumn="0" w:lastRowLastColumn="0"/>
              <w:rPr>
                <w:rFonts w:cstheme="minorHAnsi"/>
                <w:b/>
                <w:bCs/>
                <w:color w:val="5B9BD5" w:themeColor="accent5"/>
              </w:rPr>
            </w:pPr>
            <w:r w:rsidRPr="00E407C0">
              <w:rPr>
                <w:rFonts w:cstheme="minorHAnsi"/>
              </w:rPr>
              <w:t>Course Information</w:t>
            </w:r>
          </w:p>
        </w:tc>
        <w:tc>
          <w:tcPr>
            <w:tcW w:w="1101" w:type="pct"/>
            <w:vAlign w:val="center"/>
          </w:tcPr>
          <w:p w:rsidR="00FF21A1" w:rsidP="00FF21A1" w:rsidRDefault="00FF21A1" w14:paraId="0FE3472B" w14:textId="2DAF12D9">
            <w:pPr>
              <w:jc w:val="center"/>
              <w:cnfStyle w:val="000000100000" w:firstRow="0" w:lastRow="0" w:firstColumn="0" w:lastColumn="0" w:oddVBand="0" w:evenVBand="0" w:oddHBand="1" w:evenHBand="0" w:firstRowFirstColumn="0" w:firstRowLastColumn="0" w:lastRowFirstColumn="0" w:lastRowLastColumn="0"/>
            </w:pPr>
            <w:r w:rsidRPr="00FF21A1">
              <w:rPr>
                <w:rFonts w:cstheme="minorHAnsi"/>
              </w:rPr>
              <w:t>Included in the Price</w:t>
            </w:r>
          </w:p>
        </w:tc>
        <w:tc>
          <w:tcPr>
            <w:tcW w:w="506" w:type="pct"/>
            <w:vAlign w:val="center"/>
          </w:tcPr>
          <w:p w:rsidR="00FF21A1" w:rsidP="00FF21A1" w:rsidRDefault="00FF21A1" w14:paraId="1D2DEED3" w14:textId="70C5029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Inclusive Price £</w:t>
            </w:r>
          </w:p>
        </w:tc>
      </w:tr>
      <w:tr w:rsidRPr="0039108E" w:rsidR="00FF21A1" w:rsidTr="00FF21A1" w14:paraId="7689DBB7" w14:textId="77777777">
        <w:trPr>
          <w:trHeight w:val="2268"/>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009600D0" w14:textId="77777777">
            <w:pPr>
              <w:jc w:val="center"/>
              <w:rPr>
                <w:rFonts w:cstheme="minorHAnsi"/>
                <w:b w:val="0"/>
                <w:bCs w:val="0"/>
              </w:rPr>
            </w:pPr>
            <w:r w:rsidRPr="00757F0A">
              <w:rPr>
                <w:rFonts w:cstheme="minorHAnsi"/>
                <w:b w:val="0"/>
                <w:bCs w:val="0"/>
              </w:rPr>
              <w:t>Level 2</w:t>
            </w:r>
          </w:p>
          <w:p w:rsidRPr="00757F0A" w:rsidR="00FF21A1" w:rsidP="00FF21A1" w:rsidRDefault="00FF21A1" w14:paraId="15A9D3CD" w14:textId="77777777">
            <w:pPr>
              <w:jc w:val="center"/>
              <w:rPr>
                <w:rFonts w:cstheme="minorHAnsi"/>
                <w:b w:val="0"/>
                <w:bCs w:val="0"/>
              </w:rPr>
            </w:pPr>
            <w:r w:rsidRPr="00757F0A">
              <w:rPr>
                <w:rFonts w:cstheme="minorHAnsi"/>
                <w:b w:val="0"/>
                <w:bCs w:val="0"/>
              </w:rPr>
              <w:t>City and Guilds Level 2 Certificate for Dog Grooming Assistants</w:t>
            </w:r>
          </w:p>
          <w:p w:rsidRPr="00757F0A" w:rsidR="00FF21A1" w:rsidP="00FF21A1" w:rsidRDefault="00FF21A1" w14:paraId="2F2F27B5" w14:textId="77777777">
            <w:pPr>
              <w:jc w:val="center"/>
              <w:rPr>
                <w:rFonts w:cstheme="minorHAnsi"/>
                <w:color w:val="002060"/>
              </w:rPr>
            </w:pPr>
            <w:r w:rsidRPr="00757F0A">
              <w:rPr>
                <w:rFonts w:cstheme="minorHAnsi"/>
                <w:color w:val="002060"/>
              </w:rPr>
              <w:t>PLUS</w:t>
            </w:r>
          </w:p>
          <w:p w:rsidRPr="00757F0A" w:rsidR="00FF21A1" w:rsidP="00FF21A1" w:rsidRDefault="00FF21A1" w14:paraId="3F130DA1" w14:textId="77777777">
            <w:pPr>
              <w:jc w:val="center"/>
              <w:rPr>
                <w:rFonts w:cstheme="minorHAnsi"/>
                <w:b w:val="0"/>
                <w:bCs w:val="0"/>
              </w:rPr>
            </w:pPr>
            <w:r w:rsidRPr="00757F0A">
              <w:rPr>
                <w:rFonts w:cstheme="minorHAnsi"/>
                <w:b w:val="0"/>
                <w:bCs w:val="0"/>
              </w:rPr>
              <w:t>The Dog House Grooming Diploma</w:t>
            </w:r>
          </w:p>
        </w:tc>
        <w:tc>
          <w:tcPr>
            <w:tcW w:w="553" w:type="pct"/>
            <w:vAlign w:val="center"/>
          </w:tcPr>
          <w:p w:rsidRPr="00757F0A" w:rsidR="00FF21A1" w:rsidP="00FF21A1" w:rsidRDefault="00FF21A1" w14:paraId="58FEA487"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57F0A">
              <w:rPr>
                <w:rFonts w:cstheme="minorHAnsi"/>
              </w:rPr>
              <w:t>25 Days</w:t>
            </w:r>
          </w:p>
          <w:p w:rsidRPr="00757F0A" w:rsidR="00FF21A1" w:rsidP="00FF21A1" w:rsidRDefault="00FF21A1" w14:paraId="3BFAB8B1"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002060"/>
              </w:rPr>
            </w:pPr>
            <w:r w:rsidRPr="00757F0A">
              <w:rPr>
                <w:rFonts w:cstheme="minorHAnsi"/>
                <w:color w:val="002060"/>
              </w:rPr>
              <w:t>PLUS</w:t>
            </w:r>
          </w:p>
          <w:p w:rsidRPr="00757F0A" w:rsidR="00FF21A1" w:rsidP="00FF21A1" w:rsidRDefault="00FF21A1" w14:paraId="1C8C3C7D"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57F0A">
              <w:rPr>
                <w:rFonts w:cstheme="minorHAnsi"/>
              </w:rPr>
              <w:t>Guided Home Study</w:t>
            </w:r>
          </w:p>
        </w:tc>
        <w:tc>
          <w:tcPr>
            <w:tcW w:w="2096" w:type="pct"/>
            <w:vAlign w:val="center"/>
          </w:tcPr>
          <w:p w:rsidRPr="00FD63EC" w:rsidR="00FF21A1" w:rsidP="00FF21A1" w:rsidRDefault="00FF21A1" w14:paraId="582F32CC" w14:textId="470103B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combination of the 10-day CG Level 2 Certificate for </w:t>
            </w:r>
            <w:r w:rsidR="0025783D">
              <w:rPr>
                <w:rFonts w:cstheme="minorHAnsi"/>
              </w:rPr>
              <w:t>D</w:t>
            </w:r>
            <w:r>
              <w:rPr>
                <w:rFonts w:cstheme="minorHAnsi"/>
              </w:rPr>
              <w:t xml:space="preserve">og </w:t>
            </w:r>
            <w:r w:rsidR="0025783D">
              <w:rPr>
                <w:rFonts w:cstheme="minorHAnsi"/>
              </w:rPr>
              <w:t>G</w:t>
            </w:r>
            <w:r>
              <w:rPr>
                <w:rFonts w:cstheme="minorHAnsi"/>
              </w:rPr>
              <w:t xml:space="preserve">rooming </w:t>
            </w:r>
            <w:r w:rsidR="0025783D">
              <w:rPr>
                <w:rFonts w:cstheme="minorHAnsi"/>
              </w:rPr>
              <w:t>A</w:t>
            </w:r>
            <w:r>
              <w:rPr>
                <w:rFonts w:cstheme="minorHAnsi"/>
              </w:rPr>
              <w:t>ssistants plus 15-days of styling and grooming tuition</w:t>
            </w:r>
            <w:r>
              <w:t xml:space="preserve"> of the most common breeds seen </w:t>
            </w:r>
            <w:r w:rsidR="0025783D">
              <w:t>d</w:t>
            </w:r>
            <w:r>
              <w:t>og grooming salon</w:t>
            </w:r>
            <w:r w:rsidR="0025783D">
              <w:t>s</w:t>
            </w:r>
            <w:r>
              <w:t>.</w:t>
            </w:r>
          </w:p>
          <w:p w:rsidR="00FF21A1" w:rsidP="00FF21A1" w:rsidRDefault="00FF21A1" w14:paraId="25BCA011"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w:t>
            </w:r>
            <w:r>
              <w:rPr>
                <w:rFonts w:cstheme="minorHAnsi"/>
                <w:b/>
                <w:bCs/>
                <w:color w:val="ED7D31" w:themeColor="accent2"/>
              </w:rPr>
              <w:t>Level 2 qualification.</w:t>
            </w:r>
          </w:p>
        </w:tc>
        <w:tc>
          <w:tcPr>
            <w:tcW w:w="1101" w:type="pct"/>
            <w:vAlign w:val="center"/>
          </w:tcPr>
          <w:p w:rsidR="00FF21A1" w:rsidP="00FF21A1" w:rsidRDefault="00FF21A1" w14:paraId="50556B7D" w14:textId="77777777">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pPr>
            <w:r>
              <w:t>Level 2 Tuition PLUS tuition working towards Level 3</w:t>
            </w:r>
          </w:p>
          <w:p w:rsidR="00FF21A1" w:rsidP="00FF21A1" w:rsidRDefault="00FF21A1" w14:paraId="780986E7" w14:textId="77777777">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pPr>
            <w:r>
              <w:t>Industry recognised Level 2 Qualification</w:t>
            </w:r>
          </w:p>
          <w:p w:rsidR="00FF21A1" w:rsidP="00FF21A1" w:rsidRDefault="00FF21A1" w14:paraId="20894CB9" w14:textId="77777777">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pPr>
            <w:r>
              <w:t>Study book – ‘What Every Professional Groomer Should Know’</w:t>
            </w:r>
          </w:p>
          <w:p w:rsidR="00FF21A1" w:rsidP="00FF21A1" w:rsidRDefault="00FF21A1" w14:paraId="4E5111F9"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t>Basic Equipment Set</w:t>
            </w:r>
          </w:p>
        </w:tc>
        <w:tc>
          <w:tcPr>
            <w:tcW w:w="506" w:type="pct"/>
            <w:vAlign w:val="center"/>
          </w:tcPr>
          <w:p w:rsidR="00FF21A1" w:rsidP="00FF21A1" w:rsidRDefault="00FF21A1" w14:paraId="603FDACD"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£4550</w:t>
            </w:r>
          </w:p>
          <w:p w:rsidRPr="00FD63EC" w:rsidR="00FF21A1" w:rsidP="00FF21A1" w:rsidRDefault="00FF21A1" w14:paraId="0CB9DFE4"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5B9BD5" w:themeColor="accent5"/>
              </w:rPr>
            </w:pPr>
            <w:r>
              <w:rPr>
                <w:rFonts w:cstheme="minorHAnsi"/>
                <w:b/>
                <w:bCs/>
                <w:color w:val="5B9BD5" w:themeColor="accent5"/>
              </w:rPr>
              <w:t>Save £650 by purchasing together.</w:t>
            </w:r>
          </w:p>
          <w:p w:rsidR="00FF21A1" w:rsidP="00FF21A1" w:rsidRDefault="00FF21A1" w14:paraId="172B6336" w14:textId="610036B6">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Pr="0039108E" w:rsidR="00FF21A1" w:rsidTr="00FF21A1" w14:paraId="657B0802" w14:textId="77777777">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21BEF82A" w14:textId="77777777">
            <w:pPr>
              <w:jc w:val="center"/>
              <w:rPr>
                <w:rFonts w:cstheme="minorHAnsi"/>
                <w:b w:val="0"/>
                <w:bCs w:val="0"/>
              </w:rPr>
            </w:pPr>
            <w:r w:rsidRPr="00757F0A">
              <w:rPr>
                <w:rFonts w:cstheme="minorHAnsi"/>
                <w:b w:val="0"/>
                <w:bCs w:val="0"/>
              </w:rPr>
              <w:t>Level 2</w:t>
            </w:r>
          </w:p>
          <w:p w:rsidRPr="00757F0A" w:rsidR="00FF21A1" w:rsidP="00FF21A1" w:rsidRDefault="00FF21A1" w14:paraId="36432053" w14:textId="77777777">
            <w:pPr>
              <w:jc w:val="center"/>
              <w:rPr>
                <w:rFonts w:cstheme="minorHAnsi"/>
                <w:b w:val="0"/>
                <w:bCs w:val="0"/>
              </w:rPr>
            </w:pPr>
            <w:r w:rsidRPr="00757F0A">
              <w:rPr>
                <w:rFonts w:cstheme="minorHAnsi"/>
                <w:b w:val="0"/>
                <w:bCs w:val="0"/>
              </w:rPr>
              <w:t>City and Guilds Level 2 Certificate for Dog Grooming Assistants</w:t>
            </w:r>
          </w:p>
          <w:p w:rsidRPr="00757F0A" w:rsidR="00FF21A1" w:rsidP="00FF21A1" w:rsidRDefault="00FF21A1" w14:paraId="483BEB6A" w14:textId="77777777">
            <w:pPr>
              <w:jc w:val="center"/>
              <w:rPr>
                <w:rFonts w:cstheme="minorHAnsi"/>
                <w:color w:val="002060"/>
              </w:rPr>
            </w:pPr>
            <w:r w:rsidRPr="00757F0A">
              <w:rPr>
                <w:rFonts w:cstheme="minorHAnsi"/>
                <w:color w:val="002060"/>
              </w:rPr>
              <w:t>PLUS</w:t>
            </w:r>
          </w:p>
          <w:p w:rsidRPr="00757F0A" w:rsidR="00FF21A1" w:rsidP="00FF21A1" w:rsidRDefault="00FF21A1" w14:paraId="3DC3247D" w14:textId="77777777">
            <w:pPr>
              <w:jc w:val="center"/>
              <w:rPr>
                <w:rFonts w:cstheme="minorHAnsi"/>
                <w:b w:val="0"/>
                <w:bCs w:val="0"/>
              </w:rPr>
            </w:pPr>
            <w:r w:rsidRPr="00757F0A">
              <w:rPr>
                <w:rFonts w:cstheme="minorHAnsi"/>
                <w:b w:val="0"/>
                <w:bCs w:val="0"/>
              </w:rPr>
              <w:t>Level 3</w:t>
            </w:r>
          </w:p>
          <w:p w:rsidRPr="00757F0A" w:rsidR="00FF21A1" w:rsidP="00FF21A1" w:rsidRDefault="00FF21A1" w14:paraId="025BA73B" w14:textId="77777777">
            <w:pPr>
              <w:jc w:val="center"/>
              <w:rPr>
                <w:rFonts w:cstheme="minorHAnsi"/>
                <w:b w:val="0"/>
                <w:bCs w:val="0"/>
              </w:rPr>
            </w:pPr>
            <w:r w:rsidRPr="00757F0A">
              <w:rPr>
                <w:rFonts w:cstheme="minorHAnsi"/>
                <w:b w:val="0"/>
                <w:bCs w:val="0"/>
              </w:rPr>
              <w:t>City and Guilds Level 3 Diploma in Dog Grooming</w:t>
            </w:r>
          </w:p>
        </w:tc>
        <w:tc>
          <w:tcPr>
            <w:tcW w:w="553" w:type="pct"/>
            <w:vAlign w:val="center"/>
          </w:tcPr>
          <w:p w:rsidRPr="00757F0A" w:rsidR="00FF21A1" w:rsidP="00FF21A1" w:rsidRDefault="00FF21A1" w14:paraId="112B316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57F0A">
              <w:rPr>
                <w:rFonts w:cstheme="minorHAnsi"/>
              </w:rPr>
              <w:t>35 Days</w:t>
            </w:r>
          </w:p>
          <w:p w:rsidRPr="00757F0A" w:rsidR="00FF21A1" w:rsidP="00FF21A1" w:rsidRDefault="00FF21A1" w14:paraId="41138514"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002060"/>
              </w:rPr>
            </w:pPr>
            <w:r w:rsidRPr="00757F0A">
              <w:rPr>
                <w:rFonts w:cstheme="minorHAnsi"/>
                <w:color w:val="002060"/>
              </w:rPr>
              <w:t>PLUS</w:t>
            </w:r>
          </w:p>
          <w:p w:rsidRPr="00757F0A" w:rsidR="00FF21A1" w:rsidP="00FF21A1" w:rsidRDefault="00FF21A1" w14:paraId="24E52B6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57F0A">
              <w:rPr>
                <w:rFonts w:cstheme="minorHAnsi"/>
              </w:rPr>
              <w:t>Guided Home Study</w:t>
            </w:r>
          </w:p>
        </w:tc>
        <w:tc>
          <w:tcPr>
            <w:tcW w:w="2096" w:type="pct"/>
            <w:vAlign w:val="center"/>
          </w:tcPr>
          <w:p w:rsidR="00FF21A1" w:rsidP="00FF21A1" w:rsidRDefault="00FF21A1" w14:paraId="41AA9337" w14:textId="30991D2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35 days </w:t>
            </w:r>
            <w:r w:rsidRPr="00E407C0">
              <w:rPr>
                <w:rFonts w:cstheme="minorHAnsi"/>
              </w:rPr>
              <w:t xml:space="preserve">on-site practical tuition </w:t>
            </w:r>
            <w:r w:rsidRPr="00E407C0">
              <w:rPr>
                <w:rFonts w:cstheme="minorHAnsi"/>
                <w:b/>
                <w:bCs/>
                <w:color w:val="002060"/>
              </w:rPr>
              <w:t>PLUS</w:t>
            </w:r>
            <w:r w:rsidRPr="00E407C0">
              <w:rPr>
                <w:rFonts w:cstheme="minorHAnsi"/>
              </w:rPr>
              <w:t xml:space="preserve"> guided home study through our online platform and tutorials until the required guided learning hours are achieved</w:t>
            </w:r>
            <w:r>
              <w:rPr>
                <w:rFonts w:cstheme="minorHAnsi"/>
              </w:rPr>
              <w:t>, plus attendance to a one-day canine first aid training day.</w:t>
            </w:r>
          </w:p>
          <w:p w:rsidR="00FF21A1" w:rsidP="00FF21A1" w:rsidRDefault="00FF21A1" w14:paraId="47DE7993"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5B9BD5" w:themeColor="accent5"/>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qualification.</w:t>
            </w:r>
          </w:p>
        </w:tc>
        <w:tc>
          <w:tcPr>
            <w:tcW w:w="1101" w:type="pct"/>
            <w:vAlign w:val="center"/>
          </w:tcPr>
          <w:p w:rsidR="00FF21A1" w:rsidP="00FF21A1" w:rsidRDefault="00FF21A1" w14:paraId="3CEAD904" w14:textId="77777777">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pPr>
            <w:r>
              <w:t>Level 2 and Level 3 Tuition</w:t>
            </w:r>
          </w:p>
          <w:p w:rsidR="00FF21A1" w:rsidP="00FF21A1" w:rsidRDefault="00FF21A1" w14:paraId="1894356A" w14:textId="77777777">
            <w:pPr>
              <w:pStyle w:val="ListParagraph"/>
              <w:numPr>
                <w:ilvl w:val="0"/>
                <w:numId w:val="3"/>
              </w:numPr>
              <w:jc w:val="center"/>
              <w:cnfStyle w:val="000000100000" w:firstRow="0" w:lastRow="0" w:firstColumn="0" w:lastColumn="0" w:oddVBand="0" w:evenVBand="0" w:oddHBand="1" w:evenHBand="0" w:firstRowFirstColumn="0" w:firstRowLastColumn="0" w:lastRowFirstColumn="0" w:lastRowLastColumn="0"/>
            </w:pPr>
            <w:r>
              <w:t>Industry recognised Level 2 and Level 3 Qualification</w:t>
            </w:r>
          </w:p>
          <w:p w:rsidR="00FF21A1" w:rsidP="00FF21A1" w:rsidRDefault="00FF21A1" w14:paraId="08D1D783" w14:textId="77777777">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r>
              <w:t>Basic Equipment Set</w:t>
            </w:r>
          </w:p>
          <w:p w:rsidRPr="00ED61C6" w:rsidR="00FF21A1" w:rsidP="00FF21A1" w:rsidRDefault="00FF21A1" w14:paraId="7545724F" w14:textId="77777777">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rsidRPr="001167F1">
              <w:rPr>
                <w:rFonts w:cstheme="minorHAnsi"/>
              </w:rPr>
              <w:t>Subscription to Groomer’s Gallery</w:t>
            </w:r>
          </w:p>
          <w:p w:rsidR="00FF21A1" w:rsidP="00FF21A1" w:rsidRDefault="00FF21A1" w14:paraId="043F49F9" w14:textId="77777777">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t>Study book – ‘What Every Professional Groomer Should Know’</w:t>
            </w:r>
          </w:p>
          <w:p w:rsidR="00B82454" w:rsidP="00FF21A1" w:rsidRDefault="00FF21A1" w14:paraId="52DCAC64" w14:textId="77777777">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t>One Day Canine Emergency First Aid Training</w:t>
            </w:r>
          </w:p>
          <w:p w:rsidR="00FF21A1" w:rsidP="00FF21A1" w:rsidRDefault="00FF21A1" w14:paraId="0B057FF2" w14:textId="3D2F18F1">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t>Emmi-Pet Ultrasonic Toothbrush Tuition</w:t>
            </w:r>
          </w:p>
        </w:tc>
        <w:tc>
          <w:tcPr>
            <w:tcW w:w="506" w:type="pct"/>
            <w:vAlign w:val="center"/>
          </w:tcPr>
          <w:p w:rsidR="00FF21A1" w:rsidP="00FF21A1" w:rsidRDefault="00FF21A1" w14:paraId="6D0A1A03"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FF21A1" w:rsidP="00FF21A1" w:rsidRDefault="00FF21A1" w14:paraId="0686F774"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£6050</w:t>
            </w:r>
          </w:p>
          <w:p w:rsidRPr="00FD63EC" w:rsidR="00FF21A1" w:rsidP="00FF21A1" w:rsidRDefault="00FF21A1" w14:paraId="02CFDBC9"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5B9BD5" w:themeColor="accent5"/>
              </w:rPr>
            </w:pPr>
            <w:r>
              <w:rPr>
                <w:rFonts w:cstheme="minorHAnsi"/>
                <w:b/>
                <w:bCs/>
                <w:color w:val="5B9BD5" w:themeColor="accent5"/>
              </w:rPr>
              <w:t>Save £650 by purchasing together.</w:t>
            </w:r>
          </w:p>
          <w:p w:rsidR="00FF21A1" w:rsidP="00FF21A1" w:rsidRDefault="00FF21A1" w14:paraId="3794E0A6" w14:textId="51CED32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rsidR="00FF21A1" w:rsidRDefault="00FF21A1" w14:paraId="7CB0610B" w14:textId="6E574B93"/>
    <w:p w:rsidR="00FF21A1" w:rsidRDefault="00FF21A1" w14:paraId="25FB3287" w14:textId="30CE1CB7"/>
    <w:p w:rsidR="00FF21A1" w:rsidRDefault="00FF21A1" w14:paraId="6E3070BE" w14:textId="5362282D"/>
    <w:p w:rsidR="00FF21A1" w:rsidRDefault="00FF21A1" w14:paraId="77AC29A0" w14:textId="22C5D2D1"/>
    <w:tbl>
      <w:tblPr>
        <w:tblStyle w:val="ListTable3-Accent1"/>
        <w:tblW w:w="5085" w:type="pct"/>
        <w:tblLayout w:type="fixed"/>
        <w:tblLook w:val="04A0" w:firstRow="1" w:lastRow="0" w:firstColumn="1" w:lastColumn="0" w:noHBand="0" w:noVBand="1"/>
      </w:tblPr>
      <w:tblGrid>
        <w:gridCol w:w="2112"/>
        <w:gridCol w:w="1569"/>
        <w:gridCol w:w="5948"/>
        <w:gridCol w:w="3403"/>
        <w:gridCol w:w="1158"/>
      </w:tblGrid>
      <w:tr w:rsidRPr="0039108E" w:rsidR="00FF21A1" w:rsidTr="00FF21A1" w14:paraId="6ADC9D23"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5000" w:type="pct"/>
            <w:gridSpan w:val="5"/>
            <w:vAlign w:val="center"/>
          </w:tcPr>
          <w:p w:rsidR="00FF21A1" w:rsidP="00F37AA2" w:rsidRDefault="00FF21A1" w14:paraId="02B4BDA9" w14:textId="77777777">
            <w:pPr>
              <w:jc w:val="center"/>
              <w:rPr>
                <w:rFonts w:cstheme="minorHAnsi"/>
              </w:rPr>
            </w:pPr>
            <w:r w:rsidRPr="00C540A4">
              <w:rPr>
                <w:rFonts w:cstheme="minorHAnsi"/>
              </w:rPr>
              <w:lastRenderedPageBreak/>
              <w:t>For Established Groomers</w:t>
            </w:r>
            <w:r>
              <w:rPr>
                <w:rFonts w:cstheme="minorHAnsi"/>
              </w:rPr>
              <w:t xml:space="preserve"> (at least one year of experience required)</w:t>
            </w:r>
          </w:p>
        </w:tc>
      </w:tr>
      <w:tr w:rsidRPr="0039108E" w:rsidR="00FF21A1" w:rsidTr="00FF21A1" w14:paraId="01CAD5C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034DDCE6" w14:textId="17666DE4">
            <w:pPr>
              <w:jc w:val="center"/>
              <w:rPr>
                <w:rFonts w:cstheme="minorHAnsi"/>
              </w:rPr>
            </w:pPr>
            <w:r w:rsidRPr="00FD63EC">
              <w:rPr>
                <w:rFonts w:cstheme="minorHAnsi"/>
                <w:b w:val="0"/>
                <w:bCs w:val="0"/>
              </w:rPr>
              <w:t>Course</w:t>
            </w:r>
          </w:p>
        </w:tc>
        <w:tc>
          <w:tcPr>
            <w:tcW w:w="553" w:type="pct"/>
            <w:vAlign w:val="center"/>
          </w:tcPr>
          <w:p w:rsidR="00FF21A1" w:rsidP="00FF21A1" w:rsidRDefault="00FF21A1" w14:paraId="5D20045F" w14:textId="4F929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D63EC">
              <w:rPr>
                <w:rFonts w:cstheme="minorHAnsi"/>
              </w:rPr>
              <w:t>Length of Course</w:t>
            </w:r>
          </w:p>
        </w:tc>
        <w:tc>
          <w:tcPr>
            <w:tcW w:w="2096" w:type="pct"/>
            <w:vAlign w:val="center"/>
          </w:tcPr>
          <w:p w:rsidRPr="00E407C0" w:rsidR="00FF21A1" w:rsidP="00FF21A1" w:rsidRDefault="00FF21A1" w14:paraId="30549FC9" w14:textId="456CE9A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Course Information</w:t>
            </w:r>
          </w:p>
        </w:tc>
        <w:tc>
          <w:tcPr>
            <w:tcW w:w="1199" w:type="pct"/>
            <w:vAlign w:val="center"/>
          </w:tcPr>
          <w:p w:rsidRPr="00E407C0" w:rsidR="00FF21A1" w:rsidP="00FF21A1" w:rsidRDefault="00FF21A1" w14:paraId="3982A262" w14:textId="7E4D05B5">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cstheme="minorHAnsi"/>
              </w:rPr>
            </w:pPr>
            <w:r w:rsidRPr="00FF21A1">
              <w:rPr>
                <w:rFonts w:cstheme="minorHAnsi"/>
              </w:rPr>
              <w:t>Included in the Price</w:t>
            </w:r>
          </w:p>
        </w:tc>
        <w:tc>
          <w:tcPr>
            <w:tcW w:w="408" w:type="pct"/>
            <w:vAlign w:val="center"/>
          </w:tcPr>
          <w:p w:rsidRPr="00E407C0" w:rsidR="00FF21A1" w:rsidP="00FF21A1" w:rsidRDefault="00FF21A1" w14:paraId="639C6490" w14:textId="11A6ED5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Inclusive Price £</w:t>
            </w:r>
          </w:p>
        </w:tc>
      </w:tr>
      <w:tr w:rsidRPr="0039108E" w:rsidR="00FF21A1" w:rsidTr="00FF21A1" w14:paraId="445FDC0F" w14:textId="77777777">
        <w:trPr>
          <w:trHeight w:val="1417"/>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2C853005" w14:textId="013BC73E">
            <w:pPr>
              <w:jc w:val="center"/>
              <w:rPr>
                <w:rFonts w:cstheme="minorHAnsi"/>
                <w:b w:val="0"/>
              </w:rPr>
            </w:pPr>
            <w:r w:rsidRPr="00757F0A">
              <w:rPr>
                <w:rFonts w:cstheme="minorHAnsi"/>
                <w:b w:val="0"/>
              </w:rPr>
              <w:t>Pre-</w:t>
            </w:r>
            <w:r>
              <w:rPr>
                <w:rFonts w:cstheme="minorHAnsi"/>
                <w:b w:val="0"/>
              </w:rPr>
              <w:t>Registration</w:t>
            </w:r>
            <w:r w:rsidRPr="00757F0A">
              <w:rPr>
                <w:rFonts w:cstheme="minorHAnsi"/>
                <w:b w:val="0"/>
              </w:rPr>
              <w:t xml:space="preserve"> Assessment</w:t>
            </w:r>
          </w:p>
        </w:tc>
        <w:tc>
          <w:tcPr>
            <w:tcW w:w="553" w:type="pct"/>
            <w:vAlign w:val="center"/>
          </w:tcPr>
          <w:p w:rsidR="00FF21A1" w:rsidP="00FF21A1" w:rsidRDefault="00FF21A1" w14:paraId="0C8FF461"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 Day</w:t>
            </w:r>
          </w:p>
        </w:tc>
        <w:tc>
          <w:tcPr>
            <w:tcW w:w="2096" w:type="pct"/>
            <w:vAlign w:val="center"/>
          </w:tcPr>
          <w:p w:rsidRPr="0033139F" w:rsidR="00FF21A1" w:rsidP="00FF21A1" w:rsidRDefault="00FF21A1" w14:paraId="099EE86F" w14:textId="6490566E">
            <w:pPr>
              <w:jc w:val="center"/>
              <w:cnfStyle w:val="000000000000" w:firstRow="0" w:lastRow="0" w:firstColumn="0" w:lastColumn="0" w:oddVBand="0" w:evenVBand="0" w:oddHBand="0" w:evenHBand="0" w:firstRowFirstColumn="0" w:firstRowLastColumn="0" w:lastRowFirstColumn="0" w:lastRowLastColumn="0"/>
              <w:rPr>
                <w:rFonts w:cstheme="minorHAnsi"/>
                <w:b/>
                <w:bCs/>
                <w:color w:val="ED7D31" w:themeColor="accent2"/>
              </w:rPr>
            </w:pPr>
            <w:r w:rsidRPr="00E407C0">
              <w:rPr>
                <w:rFonts w:cstheme="minorHAnsi"/>
              </w:rPr>
              <w:t xml:space="preserve">A one-day assessment must be completed prior to </w:t>
            </w:r>
            <w:r>
              <w:rPr>
                <w:rFonts w:cstheme="minorHAnsi"/>
              </w:rPr>
              <w:t>registering</w:t>
            </w:r>
            <w:r w:rsidRPr="00E407C0">
              <w:rPr>
                <w:rFonts w:cstheme="minorHAnsi"/>
              </w:rPr>
              <w:t xml:space="preserve"> </w:t>
            </w:r>
            <w:r>
              <w:rPr>
                <w:rFonts w:cstheme="minorHAnsi"/>
              </w:rPr>
              <w:t>onto the Level 2 or Level 3</w:t>
            </w:r>
            <w:r w:rsidRPr="00E407C0">
              <w:rPr>
                <w:rFonts w:cstheme="minorHAnsi"/>
              </w:rPr>
              <w:t xml:space="preserve"> course. This is to allow the tutor to establish that the student is at the required standard to move forward with the qualification.</w:t>
            </w:r>
          </w:p>
        </w:tc>
        <w:tc>
          <w:tcPr>
            <w:tcW w:w="1199" w:type="pct"/>
            <w:vAlign w:val="center"/>
          </w:tcPr>
          <w:p w:rsidR="00FF21A1" w:rsidP="00FF21A1" w:rsidRDefault="00FF21A1" w14:paraId="3047B0D5" w14:textId="65AE0EC4">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rsidRPr="00E407C0">
              <w:rPr>
                <w:rFonts w:cstheme="minorHAnsi"/>
              </w:rPr>
              <w:t>Pre</w:t>
            </w:r>
            <w:r>
              <w:rPr>
                <w:rFonts w:cstheme="minorHAnsi"/>
              </w:rPr>
              <w:t>-Registration A</w:t>
            </w:r>
            <w:r w:rsidRPr="00E407C0">
              <w:rPr>
                <w:rFonts w:cstheme="minorHAnsi"/>
              </w:rPr>
              <w:t>ssessment – we will provide dog(s).</w:t>
            </w:r>
          </w:p>
        </w:tc>
        <w:tc>
          <w:tcPr>
            <w:tcW w:w="408" w:type="pct"/>
            <w:vAlign w:val="center"/>
          </w:tcPr>
          <w:p w:rsidR="00FF21A1" w:rsidP="00FF21A1" w:rsidRDefault="00FF21A1" w14:paraId="4957B24C"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407C0">
              <w:rPr>
                <w:rFonts w:cstheme="minorHAnsi"/>
              </w:rPr>
              <w:t>£100</w:t>
            </w:r>
          </w:p>
        </w:tc>
      </w:tr>
      <w:tr w:rsidRPr="0039108E" w:rsidR="00FF21A1" w:rsidTr="00FF21A1" w14:paraId="4DC637BD" w14:textId="77777777">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2C8A0C1C" w14:textId="77777777">
            <w:pPr>
              <w:jc w:val="center"/>
              <w:rPr>
                <w:rFonts w:cstheme="minorHAnsi"/>
                <w:b w:val="0"/>
              </w:rPr>
            </w:pPr>
            <w:r w:rsidRPr="00757F0A">
              <w:rPr>
                <w:rFonts w:cstheme="minorHAnsi"/>
                <w:b w:val="0"/>
              </w:rPr>
              <w:t>Level 2</w:t>
            </w:r>
          </w:p>
          <w:p w:rsidRPr="00757F0A" w:rsidR="00FF21A1" w:rsidP="00FF21A1" w:rsidRDefault="00FF21A1" w14:paraId="46FF4DC9" w14:textId="77777777">
            <w:pPr>
              <w:jc w:val="center"/>
              <w:rPr>
                <w:rFonts w:cstheme="minorHAnsi"/>
                <w:b w:val="0"/>
              </w:rPr>
            </w:pPr>
            <w:r w:rsidRPr="00757F0A">
              <w:rPr>
                <w:rFonts w:cstheme="minorHAnsi"/>
                <w:b w:val="0"/>
              </w:rPr>
              <w:t>City and Guilds Level 2 Certificate for Dog Grooming Assistants</w:t>
            </w:r>
          </w:p>
        </w:tc>
        <w:tc>
          <w:tcPr>
            <w:tcW w:w="553" w:type="pct"/>
            <w:vAlign w:val="center"/>
          </w:tcPr>
          <w:p w:rsidRPr="00E407C0" w:rsidR="00FF21A1" w:rsidP="00FF21A1" w:rsidRDefault="00FF21A1" w14:paraId="4B57FA0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Qualification Assessments (1 Day)</w:t>
            </w:r>
          </w:p>
          <w:p w:rsidRPr="00757F0A" w:rsidR="00FF21A1" w:rsidP="00FF21A1" w:rsidRDefault="00FF21A1" w14:paraId="091FA880"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002060"/>
              </w:rPr>
            </w:pPr>
            <w:r w:rsidRPr="00757F0A">
              <w:rPr>
                <w:rFonts w:cstheme="minorHAnsi"/>
                <w:b/>
                <w:bCs/>
                <w:color w:val="002060"/>
              </w:rPr>
              <w:t>PLUS</w:t>
            </w:r>
          </w:p>
          <w:p w:rsidR="00FF21A1" w:rsidP="00FF21A1" w:rsidRDefault="00FF21A1" w14:paraId="1E8FF4B1"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E407C0">
              <w:rPr>
                <w:rFonts w:cstheme="minorHAnsi"/>
              </w:rPr>
              <w:t>Guided Home Study</w:t>
            </w:r>
          </w:p>
        </w:tc>
        <w:tc>
          <w:tcPr>
            <w:tcW w:w="2096" w:type="pct"/>
            <w:vAlign w:val="center"/>
          </w:tcPr>
          <w:p w:rsidR="00FF21A1" w:rsidP="00FF21A1" w:rsidRDefault="00FF21A1" w14:paraId="13AAFB00" w14:textId="77777777">
            <w:pPr>
              <w:jc w:val="center"/>
              <w:cnfStyle w:val="000000100000" w:firstRow="0" w:lastRow="0" w:firstColumn="0" w:lastColumn="0" w:oddVBand="0" w:evenVBand="0" w:oddHBand="1" w:evenHBand="0" w:firstRowFirstColumn="0" w:firstRowLastColumn="0" w:lastRowFirstColumn="0" w:lastRowLastColumn="0"/>
            </w:pPr>
            <w:r>
              <w:rPr>
                <w:rFonts w:cstheme="minorHAnsi"/>
              </w:rPr>
              <w:t>Qualification assessments</w:t>
            </w:r>
            <w:r w:rsidRPr="00E407C0">
              <w:rPr>
                <w:rFonts w:cstheme="minorHAnsi"/>
              </w:rPr>
              <w:t xml:space="preserve"> </w:t>
            </w:r>
            <w:r w:rsidRPr="00E407C0">
              <w:rPr>
                <w:rFonts w:cstheme="minorHAnsi"/>
                <w:b/>
                <w:bCs/>
                <w:color w:val="002060"/>
              </w:rPr>
              <w:t>PLUS</w:t>
            </w:r>
            <w:r w:rsidRPr="00E407C0">
              <w:rPr>
                <w:rFonts w:cstheme="minorHAnsi"/>
              </w:rPr>
              <w:t xml:space="preserve"> guided home study through our online platform and tutorials until the required guided learning hours are achieved.</w:t>
            </w:r>
            <w:r>
              <w:t xml:space="preserve"> Covers handling, health checking, preparation, bathing, drying and basic clipper and scissor work.</w:t>
            </w:r>
          </w:p>
          <w:p w:rsidRPr="0033139F" w:rsidR="00FF21A1" w:rsidP="00FF21A1" w:rsidRDefault="00FF21A1" w14:paraId="216BFA88"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ED7D31" w:themeColor="accent2"/>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qualification.</w:t>
            </w:r>
          </w:p>
          <w:p w:rsidR="00FF21A1" w:rsidP="00FF21A1" w:rsidRDefault="00FF21A1" w14:paraId="4676EA7A"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167F1">
              <w:rPr>
                <w:b/>
                <w:bCs/>
                <w:color w:val="44546A" w:themeColor="text2"/>
              </w:rPr>
              <w:t>A Portfolio of Evidence is required for recognition of prior learning.</w:t>
            </w:r>
          </w:p>
        </w:tc>
        <w:tc>
          <w:tcPr>
            <w:tcW w:w="1199" w:type="pct"/>
            <w:vAlign w:val="center"/>
          </w:tcPr>
          <w:p w:rsidR="00FF21A1" w:rsidP="00FF21A1" w:rsidRDefault="00FF21A1" w14:paraId="5B0E3790" w14:textId="77777777">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pPr>
            <w:r>
              <w:t>Level 2 Tuition</w:t>
            </w:r>
          </w:p>
          <w:p w:rsidR="00FF21A1" w:rsidP="00FF21A1" w:rsidRDefault="00FF21A1" w14:paraId="4B768912" w14:textId="77777777">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pPr>
            <w:r>
              <w:t>Industry recognised Level 2 Qualification</w:t>
            </w:r>
          </w:p>
          <w:p w:rsidRPr="00D27A6C" w:rsidR="00FF21A1" w:rsidP="00FF21A1" w:rsidRDefault="00FF21A1" w14:paraId="1D7557C0" w14:textId="77777777">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t>Study book – ‘What Every Professional Groomer Should Know’</w:t>
            </w:r>
          </w:p>
        </w:tc>
        <w:tc>
          <w:tcPr>
            <w:tcW w:w="408" w:type="pct"/>
            <w:vAlign w:val="center"/>
          </w:tcPr>
          <w:p w:rsidR="00FF21A1" w:rsidP="00FF21A1" w:rsidRDefault="00FF21A1" w14:paraId="39B41CE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£900</w:t>
            </w:r>
          </w:p>
        </w:tc>
      </w:tr>
      <w:tr w:rsidRPr="0039108E" w:rsidR="00FF21A1" w:rsidTr="00FF21A1" w14:paraId="25235AD0" w14:textId="77777777">
        <w:trPr>
          <w:trHeight w:val="2268"/>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48553BBB" w14:textId="77777777">
            <w:pPr>
              <w:jc w:val="center"/>
              <w:rPr>
                <w:rFonts w:cstheme="minorHAnsi"/>
                <w:b w:val="0"/>
                <w:bCs w:val="0"/>
              </w:rPr>
            </w:pPr>
            <w:r w:rsidRPr="00757F0A">
              <w:rPr>
                <w:rFonts w:cstheme="minorHAnsi"/>
                <w:b w:val="0"/>
                <w:bCs w:val="0"/>
              </w:rPr>
              <w:t>Level 3</w:t>
            </w:r>
          </w:p>
          <w:p w:rsidRPr="00E407C0" w:rsidR="00FF21A1" w:rsidP="00FF21A1" w:rsidRDefault="00FF21A1" w14:paraId="08E14842" w14:textId="77777777">
            <w:pPr>
              <w:jc w:val="center"/>
              <w:rPr>
                <w:rFonts w:cstheme="minorHAnsi"/>
                <w:b w:val="0"/>
              </w:rPr>
            </w:pPr>
            <w:r w:rsidRPr="00757F0A">
              <w:rPr>
                <w:rFonts w:cstheme="minorHAnsi"/>
                <w:b w:val="0"/>
                <w:bCs w:val="0"/>
              </w:rPr>
              <w:t>City and Guilds Level 3 Diploma in Dog Grooming</w:t>
            </w:r>
          </w:p>
        </w:tc>
        <w:tc>
          <w:tcPr>
            <w:tcW w:w="553" w:type="pct"/>
            <w:vAlign w:val="center"/>
          </w:tcPr>
          <w:p w:rsidRPr="00E407C0" w:rsidR="00FF21A1" w:rsidP="00FF21A1" w:rsidRDefault="00FF21A1" w14:paraId="459DBEDA"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Qualification Assessments (3 Days)</w:t>
            </w:r>
          </w:p>
          <w:p w:rsidRPr="00757F0A" w:rsidR="00FF21A1" w:rsidP="00FF21A1" w:rsidRDefault="00FF21A1" w14:paraId="4FAF97D9"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2060"/>
              </w:rPr>
            </w:pPr>
            <w:r w:rsidRPr="00757F0A">
              <w:rPr>
                <w:rFonts w:cstheme="minorHAnsi"/>
                <w:b/>
                <w:bCs/>
                <w:color w:val="002060"/>
              </w:rPr>
              <w:t>PLUS</w:t>
            </w:r>
          </w:p>
          <w:p w:rsidR="00FF21A1" w:rsidP="00FF21A1" w:rsidRDefault="00FF21A1" w14:paraId="1E6133D4"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407C0">
              <w:rPr>
                <w:rFonts w:cstheme="minorHAnsi"/>
              </w:rPr>
              <w:t>Guided Home Study</w:t>
            </w:r>
          </w:p>
        </w:tc>
        <w:tc>
          <w:tcPr>
            <w:tcW w:w="2096" w:type="pct"/>
            <w:vAlign w:val="center"/>
          </w:tcPr>
          <w:p w:rsidR="00FF21A1" w:rsidP="00FF21A1" w:rsidRDefault="00FF21A1" w14:paraId="120E173F"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C001E6">
              <w:rPr>
                <w:rFonts w:cstheme="minorHAnsi"/>
                <w:color w:val="000000" w:themeColor="text1"/>
              </w:rPr>
              <w:t>For Established Groomers with at least one year of experience</w:t>
            </w:r>
            <w:r>
              <w:rPr>
                <w:rFonts w:cstheme="minorHAnsi"/>
                <w:color w:val="000000" w:themeColor="text1"/>
              </w:rPr>
              <w:t xml:space="preserve"> who wish to gain the City and Guilds Level 3 qualification. </w:t>
            </w:r>
            <w:r>
              <w:rPr>
                <w:rFonts w:cstheme="minorHAnsi"/>
              </w:rPr>
              <w:t>Qualification assessments</w:t>
            </w:r>
            <w:r w:rsidRPr="00E407C0">
              <w:rPr>
                <w:rFonts w:cstheme="minorHAnsi"/>
              </w:rPr>
              <w:t xml:space="preserve"> </w:t>
            </w:r>
            <w:r w:rsidRPr="00E407C0">
              <w:rPr>
                <w:rFonts w:cstheme="minorHAnsi"/>
                <w:b/>
                <w:bCs/>
                <w:color w:val="002060"/>
              </w:rPr>
              <w:t>PLUS</w:t>
            </w:r>
            <w:r w:rsidRPr="00E407C0">
              <w:rPr>
                <w:rFonts w:cstheme="minorHAnsi"/>
              </w:rPr>
              <w:t xml:space="preserve"> guided home study through our online platform and tutorials until the required guided learning hours are achieved</w:t>
            </w:r>
            <w:r>
              <w:rPr>
                <w:rFonts w:cstheme="minorHAnsi"/>
              </w:rPr>
              <w:t>.</w:t>
            </w:r>
          </w:p>
          <w:p w:rsidRPr="0033139F" w:rsidR="00FF21A1" w:rsidP="00FF21A1" w:rsidRDefault="00FF21A1" w14:paraId="419E8D73"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ED7D31" w:themeColor="accent2"/>
              </w:rPr>
            </w:pPr>
            <w:r w:rsidRPr="0033139F">
              <w:rPr>
                <w:rFonts w:cstheme="minorHAnsi"/>
                <w:b/>
                <w:bCs/>
                <w:color w:val="ED7D31" w:themeColor="accent2"/>
              </w:rPr>
              <w:t xml:space="preserve">Practical </w:t>
            </w:r>
            <w:r>
              <w:rPr>
                <w:rFonts w:cstheme="minorHAnsi"/>
                <w:b/>
                <w:bCs/>
                <w:color w:val="ED7D31" w:themeColor="accent2"/>
              </w:rPr>
              <w:t>and</w:t>
            </w:r>
            <w:r w:rsidRPr="0033139F">
              <w:rPr>
                <w:rFonts w:cstheme="minorHAnsi"/>
                <w:b/>
                <w:bCs/>
                <w:color w:val="ED7D31" w:themeColor="accent2"/>
              </w:rPr>
              <w:t xml:space="preserve"> theory assessments for the qualification.</w:t>
            </w:r>
          </w:p>
          <w:p w:rsidR="00FF21A1" w:rsidP="00FF21A1" w:rsidRDefault="00FF21A1" w14:paraId="7AA54C24" w14:textId="77777777">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C001E6">
              <w:rPr>
                <w:b/>
                <w:bCs/>
                <w:color w:val="002060"/>
              </w:rPr>
              <w:t>A Portfolio of Evidence is required for recognition of prior learning.</w:t>
            </w:r>
          </w:p>
          <w:p w:rsidRPr="00C9606D" w:rsidR="00FF21A1" w:rsidP="00FF21A1" w:rsidRDefault="00FF21A1" w14:paraId="3266F957"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4472C4" w:themeColor="accent1"/>
              </w:rPr>
            </w:pPr>
            <w:r w:rsidRPr="00C9606D">
              <w:rPr>
                <w:rFonts w:cstheme="minorHAnsi"/>
                <w:b/>
                <w:bCs/>
                <w:color w:val="4472C4" w:themeColor="accent1"/>
              </w:rPr>
              <w:t>Learners must have completed the City and Guilds Level 2 Certificate for Dog Grooming Assistants to be eligible for enrolment.</w:t>
            </w:r>
          </w:p>
        </w:tc>
        <w:tc>
          <w:tcPr>
            <w:tcW w:w="1199" w:type="pct"/>
            <w:vAlign w:val="center"/>
          </w:tcPr>
          <w:p w:rsidR="00FF21A1" w:rsidP="00FF21A1" w:rsidRDefault="00FF21A1" w14:paraId="3378469D"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Level 3 Tuition</w:t>
            </w:r>
          </w:p>
          <w:p w:rsidR="00FF21A1" w:rsidP="00FF21A1" w:rsidRDefault="00FF21A1" w14:paraId="2839BDDE"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Industry recognised Level 3 Qualification</w:t>
            </w:r>
          </w:p>
          <w:p w:rsidR="00FF21A1" w:rsidP="00FF21A1" w:rsidRDefault="00FF21A1" w14:paraId="4A35B667"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Study book – ‘What Every Professional Groomer Should Know’</w:t>
            </w:r>
          </w:p>
          <w:p w:rsidR="00FF21A1" w:rsidP="00FF21A1" w:rsidRDefault="00FF21A1" w14:paraId="09A37592" w14:textId="77777777">
            <w:pPr>
              <w:pStyle w:val="ListParagraph"/>
              <w:numPr>
                <w:ilvl w:val="0"/>
                <w:numId w:val="3"/>
              </w:numPr>
              <w:jc w:val="center"/>
              <w:cnfStyle w:val="000000000000" w:firstRow="0" w:lastRow="0" w:firstColumn="0" w:lastColumn="0" w:oddVBand="0" w:evenVBand="0" w:oddHBand="0" w:evenHBand="0" w:firstRowFirstColumn="0" w:firstRowLastColumn="0" w:lastRowFirstColumn="0" w:lastRowLastColumn="0"/>
            </w:pPr>
            <w:r>
              <w:t>One Day Canine Emergency First Aid Training</w:t>
            </w:r>
          </w:p>
        </w:tc>
        <w:tc>
          <w:tcPr>
            <w:tcW w:w="408" w:type="pct"/>
            <w:vAlign w:val="center"/>
          </w:tcPr>
          <w:p w:rsidR="00FF21A1" w:rsidP="00FF21A1" w:rsidRDefault="00FF21A1" w14:paraId="5EE227F2"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£1550</w:t>
            </w:r>
          </w:p>
        </w:tc>
      </w:tr>
    </w:tbl>
    <w:p w:rsidR="00FF21A1" w:rsidP="00FF21A1" w:rsidRDefault="00FF21A1" w14:paraId="5198C023" w14:textId="07F5554D"/>
    <w:p w:rsidR="00FF21A1" w:rsidP="00FF21A1" w:rsidRDefault="00FF21A1" w14:paraId="69D60EC9" w14:textId="54022E7A"/>
    <w:tbl>
      <w:tblPr>
        <w:tblStyle w:val="ListTable3-Accent1"/>
        <w:tblW w:w="5085" w:type="pct"/>
        <w:tblLayout w:type="fixed"/>
        <w:tblLook w:val="04A0" w:firstRow="1" w:lastRow="0" w:firstColumn="1" w:lastColumn="0" w:noHBand="0" w:noVBand="1"/>
      </w:tblPr>
      <w:tblGrid>
        <w:gridCol w:w="2112"/>
        <w:gridCol w:w="1569"/>
        <w:gridCol w:w="5948"/>
        <w:gridCol w:w="3403"/>
        <w:gridCol w:w="1158"/>
      </w:tblGrid>
      <w:tr w:rsidR="00FF21A1" w:rsidTr="00F37AA2" w14:paraId="12C07DCD"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5000" w:type="pct"/>
            <w:gridSpan w:val="5"/>
            <w:vAlign w:val="center"/>
          </w:tcPr>
          <w:p w:rsidR="00FF21A1" w:rsidP="00F37AA2" w:rsidRDefault="00FF21A1" w14:paraId="0504586A" w14:textId="127027C8">
            <w:pPr>
              <w:jc w:val="center"/>
              <w:rPr>
                <w:rFonts w:cstheme="minorHAnsi"/>
              </w:rPr>
            </w:pPr>
            <w:r>
              <w:rPr>
                <w:rFonts w:cstheme="minorHAnsi"/>
              </w:rPr>
              <w:lastRenderedPageBreak/>
              <w:t>Top Up Days</w:t>
            </w:r>
          </w:p>
        </w:tc>
      </w:tr>
      <w:tr w:rsidRPr="00E407C0" w:rsidR="00FF21A1" w:rsidTr="00F37AA2" w14:paraId="31B3D4B2"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37AA2" w:rsidRDefault="00FF21A1" w14:paraId="7DA6EA26" w14:textId="77777777">
            <w:pPr>
              <w:jc w:val="center"/>
              <w:rPr>
                <w:rFonts w:cstheme="minorHAnsi"/>
              </w:rPr>
            </w:pPr>
            <w:r w:rsidRPr="00FD63EC">
              <w:rPr>
                <w:rFonts w:cstheme="minorHAnsi"/>
                <w:b w:val="0"/>
                <w:bCs w:val="0"/>
              </w:rPr>
              <w:t>Course</w:t>
            </w:r>
          </w:p>
        </w:tc>
        <w:tc>
          <w:tcPr>
            <w:tcW w:w="553" w:type="pct"/>
            <w:vAlign w:val="center"/>
          </w:tcPr>
          <w:p w:rsidR="00FF21A1" w:rsidP="00F37AA2" w:rsidRDefault="00FF21A1" w14:paraId="0771BB5B"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D63EC">
              <w:rPr>
                <w:rFonts w:cstheme="minorHAnsi"/>
              </w:rPr>
              <w:t>Length of Course</w:t>
            </w:r>
          </w:p>
        </w:tc>
        <w:tc>
          <w:tcPr>
            <w:tcW w:w="2096" w:type="pct"/>
            <w:vAlign w:val="center"/>
          </w:tcPr>
          <w:p w:rsidRPr="00E407C0" w:rsidR="00FF21A1" w:rsidP="00F37AA2" w:rsidRDefault="00FF21A1" w14:paraId="312D35CD"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Course Information</w:t>
            </w:r>
          </w:p>
        </w:tc>
        <w:tc>
          <w:tcPr>
            <w:tcW w:w="1199" w:type="pct"/>
            <w:vAlign w:val="center"/>
          </w:tcPr>
          <w:p w:rsidRPr="00E407C0" w:rsidR="00FF21A1" w:rsidP="00F37AA2" w:rsidRDefault="00FF21A1" w14:paraId="2E75C59A" w14:textId="77777777">
            <w:pPr>
              <w:pStyle w:val="ListParagraph"/>
              <w:ind w:left="360"/>
              <w:jc w:val="center"/>
              <w:cnfStyle w:val="000000100000" w:firstRow="0" w:lastRow="0" w:firstColumn="0" w:lastColumn="0" w:oddVBand="0" w:evenVBand="0" w:oddHBand="1" w:evenHBand="0" w:firstRowFirstColumn="0" w:firstRowLastColumn="0" w:lastRowFirstColumn="0" w:lastRowLastColumn="0"/>
              <w:rPr>
                <w:rFonts w:cstheme="minorHAnsi"/>
              </w:rPr>
            </w:pPr>
            <w:r w:rsidRPr="00FF21A1">
              <w:rPr>
                <w:rFonts w:cstheme="minorHAnsi"/>
              </w:rPr>
              <w:t>Included in the Price</w:t>
            </w:r>
          </w:p>
        </w:tc>
        <w:tc>
          <w:tcPr>
            <w:tcW w:w="408" w:type="pct"/>
            <w:vAlign w:val="center"/>
          </w:tcPr>
          <w:p w:rsidRPr="00E407C0" w:rsidR="00FF21A1" w:rsidP="00F37AA2" w:rsidRDefault="00FF21A1" w14:paraId="772A6D66"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407C0">
              <w:rPr>
                <w:rFonts w:cstheme="minorHAnsi"/>
              </w:rPr>
              <w:t>Inclusive Price £</w:t>
            </w:r>
          </w:p>
        </w:tc>
      </w:tr>
      <w:tr w:rsidR="00FF21A1" w:rsidTr="00B82454" w14:paraId="5DA46A8C" w14:textId="77777777">
        <w:trPr>
          <w:trHeight w:val="1984"/>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5AF38734" w14:textId="142ABA93">
            <w:pPr>
              <w:jc w:val="center"/>
              <w:rPr>
                <w:rFonts w:cstheme="minorHAnsi"/>
                <w:b w:val="0"/>
              </w:rPr>
            </w:pPr>
            <w:r w:rsidRPr="00FF21A1">
              <w:rPr>
                <w:rFonts w:cstheme="minorHAnsi"/>
                <w:b w:val="0"/>
                <w:bCs w:val="0"/>
              </w:rPr>
              <w:t>Top-Up Day</w:t>
            </w:r>
          </w:p>
        </w:tc>
        <w:tc>
          <w:tcPr>
            <w:tcW w:w="553" w:type="pct"/>
            <w:vAlign w:val="center"/>
          </w:tcPr>
          <w:p w:rsidR="00FF21A1" w:rsidP="00FF21A1" w:rsidRDefault="00FF21A1" w14:paraId="4B96CE3A" w14:textId="4685370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1 Full Day</w:t>
            </w:r>
          </w:p>
        </w:tc>
        <w:tc>
          <w:tcPr>
            <w:tcW w:w="2096" w:type="pct"/>
            <w:vAlign w:val="center"/>
          </w:tcPr>
          <w:p w:rsidRPr="00C540A4" w:rsidR="00FF21A1" w:rsidP="00FF21A1" w:rsidRDefault="00FF21A1" w14:paraId="691C4A80"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2060"/>
              </w:rPr>
            </w:pPr>
            <w:r w:rsidRPr="00C540A4">
              <w:rPr>
                <w:rFonts w:cstheme="minorHAnsi"/>
                <w:b/>
                <w:bCs/>
                <w:color w:val="002060"/>
              </w:rPr>
              <w:t xml:space="preserve">For </w:t>
            </w:r>
            <w:r>
              <w:rPr>
                <w:rFonts w:cstheme="minorHAnsi"/>
                <w:b/>
                <w:bCs/>
                <w:color w:val="002060"/>
              </w:rPr>
              <w:t>L</w:t>
            </w:r>
            <w:r w:rsidRPr="00C540A4">
              <w:rPr>
                <w:rFonts w:cstheme="minorHAnsi"/>
                <w:b/>
                <w:bCs/>
                <w:color w:val="002060"/>
              </w:rPr>
              <w:t>earners currently enrolled at The Dog House:</w:t>
            </w:r>
          </w:p>
          <w:p w:rsidR="00FF21A1" w:rsidP="00FF21A1" w:rsidRDefault="00FF21A1" w14:paraId="7D62FB6B" w14:textId="7777777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 day to u</w:t>
            </w:r>
            <w:r w:rsidRPr="0039108E">
              <w:rPr>
                <w:rFonts w:cstheme="minorHAnsi"/>
              </w:rPr>
              <w:t>pdate and improve on styles and styling techniques. Breed or technique specific tuition as required.</w:t>
            </w:r>
          </w:p>
          <w:p w:rsidRPr="0033139F" w:rsidR="00FF21A1" w:rsidP="00FF21A1" w:rsidRDefault="00FF21A1" w14:paraId="737255F8" w14:textId="78FDFE07">
            <w:pPr>
              <w:jc w:val="center"/>
              <w:cnfStyle w:val="000000000000" w:firstRow="0" w:lastRow="0" w:firstColumn="0" w:lastColumn="0" w:oddVBand="0" w:evenVBand="0" w:oddHBand="0" w:evenHBand="0" w:firstRowFirstColumn="0" w:firstRowLastColumn="0" w:lastRowFirstColumn="0" w:lastRowLastColumn="0"/>
              <w:rPr>
                <w:rFonts w:cstheme="minorHAnsi"/>
                <w:b/>
                <w:bCs/>
                <w:color w:val="ED7D31" w:themeColor="accent2"/>
              </w:rPr>
            </w:pPr>
            <w:r w:rsidRPr="00753FC8">
              <w:rPr>
                <w:rFonts w:cstheme="minorHAnsi"/>
                <w:b/>
                <w:bCs/>
                <w:color w:val="4472C4" w:themeColor="accent1"/>
              </w:rPr>
              <w:t xml:space="preserve">Top-Up Days may be required to update skills prior to being </w:t>
            </w:r>
            <w:r w:rsidR="00B82454">
              <w:rPr>
                <w:rFonts w:cstheme="minorHAnsi"/>
                <w:b/>
                <w:bCs/>
                <w:color w:val="4472C4" w:themeColor="accent1"/>
              </w:rPr>
              <w:t>progressed</w:t>
            </w:r>
            <w:r>
              <w:rPr>
                <w:rFonts w:cstheme="minorHAnsi"/>
                <w:b/>
                <w:bCs/>
                <w:color w:val="4472C4" w:themeColor="accent1"/>
              </w:rPr>
              <w:t xml:space="preserve"> onto additional qualifications</w:t>
            </w:r>
            <w:r w:rsidRPr="00753FC8">
              <w:rPr>
                <w:rFonts w:cstheme="minorHAnsi"/>
                <w:b/>
                <w:bCs/>
                <w:color w:val="4472C4" w:themeColor="accent1"/>
              </w:rPr>
              <w:t>.</w:t>
            </w:r>
          </w:p>
        </w:tc>
        <w:tc>
          <w:tcPr>
            <w:tcW w:w="1199" w:type="pct"/>
            <w:vAlign w:val="center"/>
          </w:tcPr>
          <w:p w:rsidR="00FF21A1" w:rsidP="00FF21A1" w:rsidRDefault="00FF21A1" w14:paraId="0458EF34" w14:textId="39E1F546">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pPr>
            <w:r w:rsidRPr="00FF21A1">
              <w:rPr>
                <w:rFonts w:cstheme="minorHAnsi"/>
              </w:rPr>
              <w:t>Tuition to meet your individual needs</w:t>
            </w:r>
          </w:p>
        </w:tc>
        <w:tc>
          <w:tcPr>
            <w:tcW w:w="408" w:type="pct"/>
            <w:vAlign w:val="center"/>
          </w:tcPr>
          <w:p w:rsidR="00FF21A1" w:rsidP="00FF21A1" w:rsidRDefault="00FF21A1" w14:paraId="62DD44C7" w14:textId="75D5029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9108E">
              <w:rPr>
                <w:rFonts w:cstheme="minorHAnsi"/>
              </w:rPr>
              <w:t>£100</w:t>
            </w:r>
          </w:p>
        </w:tc>
      </w:tr>
      <w:tr w:rsidR="00FF21A1" w:rsidTr="00B82454" w14:paraId="10E58C67" w14:textId="7777777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744" w:type="pct"/>
            <w:vAlign w:val="center"/>
          </w:tcPr>
          <w:p w:rsidRPr="00757F0A" w:rsidR="00FF21A1" w:rsidP="00FF21A1" w:rsidRDefault="00FF21A1" w14:paraId="7A76A05E" w14:textId="2EA0C7E6">
            <w:pPr>
              <w:jc w:val="center"/>
              <w:rPr>
                <w:rFonts w:cstheme="minorHAnsi"/>
                <w:b w:val="0"/>
              </w:rPr>
            </w:pPr>
            <w:r w:rsidRPr="00FF21A1">
              <w:rPr>
                <w:rFonts w:cstheme="minorHAnsi"/>
                <w:b w:val="0"/>
                <w:bCs w:val="0"/>
              </w:rPr>
              <w:t>Top-Up Day</w:t>
            </w:r>
          </w:p>
        </w:tc>
        <w:tc>
          <w:tcPr>
            <w:tcW w:w="553" w:type="pct"/>
            <w:vAlign w:val="center"/>
          </w:tcPr>
          <w:p w:rsidR="00FF21A1" w:rsidP="00FF21A1" w:rsidRDefault="00FF21A1" w14:paraId="0DC7205A" w14:textId="48B34949">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9108E">
              <w:rPr>
                <w:rFonts w:cstheme="minorHAnsi"/>
              </w:rPr>
              <w:t>1 Full Day</w:t>
            </w:r>
          </w:p>
        </w:tc>
        <w:tc>
          <w:tcPr>
            <w:tcW w:w="2096" w:type="pct"/>
            <w:vAlign w:val="center"/>
          </w:tcPr>
          <w:p w:rsidRPr="00C540A4" w:rsidR="00FF21A1" w:rsidP="00FF21A1" w:rsidRDefault="00FF21A1" w14:paraId="65B19394"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002060"/>
              </w:rPr>
            </w:pPr>
            <w:r>
              <w:rPr>
                <w:rFonts w:cstheme="minorHAnsi"/>
                <w:b/>
                <w:bCs/>
                <w:color w:val="002060"/>
              </w:rPr>
              <w:t>For Established Groomers:</w:t>
            </w:r>
          </w:p>
          <w:p w:rsidR="00FF21A1" w:rsidP="00FF21A1" w:rsidRDefault="00FF21A1" w14:paraId="687793B1" w14:textId="7777777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day to u</w:t>
            </w:r>
            <w:r w:rsidRPr="0039108E">
              <w:rPr>
                <w:rFonts w:cstheme="minorHAnsi"/>
              </w:rPr>
              <w:t>pdate and improve on styles and styling techniques. Breed or technique specific tuition as required.</w:t>
            </w:r>
          </w:p>
          <w:p w:rsidR="00FF21A1" w:rsidP="00FF21A1" w:rsidRDefault="00FF21A1" w14:paraId="4E6B8713" w14:textId="02BFC506">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753FC8">
              <w:rPr>
                <w:rFonts w:cstheme="minorHAnsi"/>
                <w:b/>
                <w:bCs/>
                <w:color w:val="4472C4" w:themeColor="accent1"/>
              </w:rPr>
              <w:t xml:space="preserve">Top-Up Days may be required to update skills prior to being </w:t>
            </w:r>
            <w:r w:rsidR="00B82454">
              <w:rPr>
                <w:rFonts w:cstheme="minorHAnsi"/>
                <w:b/>
                <w:bCs/>
                <w:color w:val="4472C4" w:themeColor="accent1"/>
              </w:rPr>
              <w:t>registered</w:t>
            </w:r>
            <w:r w:rsidRPr="00753FC8">
              <w:rPr>
                <w:rFonts w:cstheme="minorHAnsi"/>
                <w:b/>
                <w:bCs/>
                <w:color w:val="4472C4" w:themeColor="accent1"/>
              </w:rPr>
              <w:t xml:space="preserve"> on a qualification.</w:t>
            </w:r>
          </w:p>
        </w:tc>
        <w:tc>
          <w:tcPr>
            <w:tcW w:w="1199" w:type="pct"/>
            <w:vAlign w:val="center"/>
          </w:tcPr>
          <w:p w:rsidRPr="00D27A6C" w:rsidR="00FF21A1" w:rsidP="00FF21A1" w:rsidRDefault="00FF21A1" w14:paraId="105EB24B" w14:textId="7D3B90FE">
            <w:pPr>
              <w:pStyle w:val="ListParagraph"/>
              <w:numPr>
                <w:ilvl w:val="0"/>
                <w:numId w:val="5"/>
              </w:numPr>
              <w:jc w:val="center"/>
              <w:cnfStyle w:val="000000100000" w:firstRow="0" w:lastRow="0" w:firstColumn="0" w:lastColumn="0" w:oddVBand="0" w:evenVBand="0" w:oddHBand="1" w:evenHBand="0" w:firstRowFirstColumn="0" w:firstRowLastColumn="0" w:lastRowFirstColumn="0" w:lastRowLastColumn="0"/>
            </w:pPr>
            <w:r w:rsidRPr="00FF21A1">
              <w:rPr>
                <w:rFonts w:cstheme="minorHAnsi"/>
              </w:rPr>
              <w:t>Tuition to meet your individual needs</w:t>
            </w:r>
          </w:p>
        </w:tc>
        <w:tc>
          <w:tcPr>
            <w:tcW w:w="408" w:type="pct"/>
            <w:vAlign w:val="center"/>
          </w:tcPr>
          <w:p w:rsidR="00FF21A1" w:rsidP="00FF21A1" w:rsidRDefault="00FF21A1" w14:paraId="1BEA91BC" w14:textId="4F3C8D5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9108E">
              <w:rPr>
                <w:rFonts w:cstheme="minorHAnsi"/>
              </w:rPr>
              <w:t>£1</w:t>
            </w:r>
            <w:r>
              <w:rPr>
                <w:rFonts w:cstheme="minorHAnsi"/>
              </w:rPr>
              <w:t>85</w:t>
            </w:r>
          </w:p>
        </w:tc>
      </w:tr>
    </w:tbl>
    <w:p w:rsidR="00FF21A1" w:rsidP="00FF21A1" w:rsidRDefault="00FF21A1" w14:paraId="72BDE904" w14:textId="7AA13177"/>
    <w:sectPr w:rsidR="00FF21A1" w:rsidSect="00CA45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A09" w:rsidP="00CA451E" w:rsidRDefault="00607A09" w14:paraId="3E4DCEB1" w14:textId="77777777">
      <w:pPr>
        <w:spacing w:after="0" w:line="240" w:lineRule="auto"/>
      </w:pPr>
      <w:r>
        <w:separator/>
      </w:r>
    </w:p>
  </w:endnote>
  <w:endnote w:type="continuationSeparator" w:id="0">
    <w:p w:rsidR="00607A09" w:rsidP="00CA451E" w:rsidRDefault="00607A09" w14:paraId="5CE14A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A09" w:rsidP="00CA451E" w:rsidRDefault="00607A09" w14:paraId="781803E6" w14:textId="77777777">
      <w:pPr>
        <w:spacing w:after="0" w:line="240" w:lineRule="auto"/>
      </w:pPr>
      <w:r>
        <w:separator/>
      </w:r>
    </w:p>
  </w:footnote>
  <w:footnote w:type="continuationSeparator" w:id="0">
    <w:p w:rsidR="00607A09" w:rsidP="00CA451E" w:rsidRDefault="00607A09" w14:paraId="49FDF0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A451E" w:rsidR="00CA451E" w:rsidP="00CA451E" w:rsidRDefault="00CA451E" w14:paraId="14BD8449" w14:textId="4B45A5C9">
    <w:pPr>
      <w:rPr>
        <w:b/>
        <w:bCs/>
        <w:color w:val="002060"/>
        <w:sz w:val="50"/>
        <w:szCs w:val="50"/>
      </w:rPr>
    </w:pPr>
    <w:r w:rsidRPr="00CA451E">
      <w:rPr>
        <w:b/>
        <w:bCs/>
        <w:noProof/>
        <w:color w:val="002060"/>
        <w:sz w:val="50"/>
        <w:szCs w:val="50"/>
      </w:rPr>
      <w:drawing>
        <wp:anchor distT="0" distB="0" distL="114300" distR="114300" simplePos="0" relativeHeight="251658240" behindDoc="1" locked="0" layoutInCell="1" allowOverlap="1" wp14:anchorId="588C61D1" wp14:editId="6FD6F615">
          <wp:simplePos x="0" y="0"/>
          <wp:positionH relativeFrom="margin">
            <wp:align>left</wp:align>
          </wp:positionH>
          <wp:positionV relativeFrom="paragraph">
            <wp:posOffset>0</wp:posOffset>
          </wp:positionV>
          <wp:extent cx="792480" cy="565785"/>
          <wp:effectExtent l="0" t="0" r="7620" b="5715"/>
          <wp:wrapTight wrapText="bothSides">
            <wp:wrapPolygon edited="0">
              <wp:start x="0" y="0"/>
              <wp:lineTo x="0" y="21091"/>
              <wp:lineTo x="21288" y="21091"/>
              <wp:lineTo x="2128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51E">
      <w:rPr>
        <w:b/>
        <w:bCs/>
        <w:color w:val="002060"/>
        <w:sz w:val="50"/>
        <w:szCs w:val="50"/>
      </w:rPr>
      <w:t>Tuition Courses</w:t>
    </w:r>
  </w:p>
  <w:p w:rsidR="00CA451E" w:rsidRDefault="00CA451E" w14:paraId="1721AB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2C23A7"/>
    <w:multiLevelType w:val="hybridMultilevel"/>
    <w:tmpl w:val="CD082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DF155B"/>
    <w:multiLevelType w:val="hybridMultilevel"/>
    <w:tmpl w:val="1786E3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D934A99"/>
    <w:multiLevelType w:val="hybridMultilevel"/>
    <w:tmpl w:val="491E78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5ED3CA1"/>
    <w:multiLevelType w:val="hybridMultilevel"/>
    <w:tmpl w:val="7B5E58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8083D90"/>
    <w:multiLevelType w:val="hybridMultilevel"/>
    <w:tmpl w:val="149021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05B3162"/>
    <w:multiLevelType w:val="hybridMultilevel"/>
    <w:tmpl w:val="8F7293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7">
    <w:abstractNumId w:val="6"/>
  </w: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1E"/>
    <w:rsid w:val="001148EB"/>
    <w:rsid w:val="001167F1"/>
    <w:rsid w:val="0023504D"/>
    <w:rsid w:val="0025783D"/>
    <w:rsid w:val="00287B9C"/>
    <w:rsid w:val="0033139F"/>
    <w:rsid w:val="0039108E"/>
    <w:rsid w:val="004452C1"/>
    <w:rsid w:val="00474D68"/>
    <w:rsid w:val="00560114"/>
    <w:rsid w:val="00607A09"/>
    <w:rsid w:val="00753FC8"/>
    <w:rsid w:val="00757F0A"/>
    <w:rsid w:val="008010D2"/>
    <w:rsid w:val="00B10765"/>
    <w:rsid w:val="00B65841"/>
    <w:rsid w:val="00B82454"/>
    <w:rsid w:val="00C001E6"/>
    <w:rsid w:val="00C540A4"/>
    <w:rsid w:val="00C9606D"/>
    <w:rsid w:val="00CA451E"/>
    <w:rsid w:val="00CB355F"/>
    <w:rsid w:val="00CF4531"/>
    <w:rsid w:val="00D27A6C"/>
    <w:rsid w:val="00D6513D"/>
    <w:rsid w:val="00E407C0"/>
    <w:rsid w:val="00ED61C6"/>
    <w:rsid w:val="00F62F0E"/>
    <w:rsid w:val="00FD63EC"/>
    <w:rsid w:val="00FF21A1"/>
    <w:rsid w:val="21796B9A"/>
    <w:rsid w:val="34CF1DAC"/>
    <w:rsid w:val="3806BE6E"/>
    <w:rsid w:val="3E5CD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0875"/>
  <w15:chartTrackingRefBased/>
  <w15:docId w15:val="{618368E3-2784-4D44-AFA7-491F91BE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A45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451E"/>
  </w:style>
  <w:style w:type="paragraph" w:styleId="Footer">
    <w:name w:val="footer"/>
    <w:basedOn w:val="Normal"/>
    <w:link w:val="FooterChar"/>
    <w:uiPriority w:val="99"/>
    <w:unhideWhenUsed/>
    <w:rsid w:val="00CA45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451E"/>
  </w:style>
  <w:style w:type="table" w:styleId="TableGrid">
    <w:name w:val="Table Grid"/>
    <w:basedOn w:val="TableNormal"/>
    <w:uiPriority w:val="39"/>
    <w:rsid w:val="00CA45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A451E"/>
    <w:pPr>
      <w:ind w:left="720"/>
      <w:contextualSpacing/>
    </w:pPr>
  </w:style>
  <w:style w:type="table" w:styleId="ListTable3-Accent1">
    <w:name w:val="List Table 3 Accent 1"/>
    <w:basedOn w:val="TableNormal"/>
    <w:uiPriority w:val="48"/>
    <w:rsid w:val="0033139F"/>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2DE3B4425E84A8E520FA80B164DF1" ma:contentTypeVersion="13" ma:contentTypeDescription="Create a new document." ma:contentTypeScope="" ma:versionID="b67401f25e8712c9efa85ff78168f92a">
  <xsd:schema xmlns:xsd="http://www.w3.org/2001/XMLSchema" xmlns:xs="http://www.w3.org/2001/XMLSchema" xmlns:p="http://schemas.microsoft.com/office/2006/metadata/properties" xmlns:ns2="a77f5b51-04d8-410b-b34c-136925d8407e" xmlns:ns3="63eb4643-81c8-4b42-b6d0-a20c344c0332" targetNamespace="http://schemas.microsoft.com/office/2006/metadata/properties" ma:root="true" ma:fieldsID="2e75a05ae59ee7544ce91f35703e7e63" ns2:_="" ns3:_="">
    <xsd:import namespace="a77f5b51-04d8-410b-b34c-136925d8407e"/>
    <xsd:import namespace="63eb4643-81c8-4b42-b6d0-a20c344c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5b51-04d8-410b-b34c-136925d84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b4643-81c8-4b42-b6d0-a20c344c03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2161B-59CA-4078-B734-901804120E76}"/>
</file>

<file path=customXml/itemProps2.xml><?xml version="1.0" encoding="utf-8"?>
<ds:datastoreItem xmlns:ds="http://schemas.openxmlformats.org/officeDocument/2006/customXml" ds:itemID="{A6F10299-D9A0-4DE5-B8A9-DF589B081315}"/>
</file>

<file path=customXml/itemProps3.xml><?xml version="1.0" encoding="utf-8"?>
<ds:datastoreItem xmlns:ds="http://schemas.openxmlformats.org/officeDocument/2006/customXml" ds:itemID="{B4BDCA33-71C1-4092-B2A3-EECC28924D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Martin</dc:creator>
  <keywords/>
  <dc:description/>
  <lastModifiedBy>Alice Martin</lastModifiedBy>
  <revision>12</revision>
  <lastPrinted>2022-02-01T13:42:00.0000000Z</lastPrinted>
  <dcterms:created xsi:type="dcterms:W3CDTF">2022-01-24T14:17:00.0000000Z</dcterms:created>
  <dcterms:modified xsi:type="dcterms:W3CDTF">2022-04-03T11:47:28.9456531Z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0x0101007AD2DE3B4425E84A8E520FA80B164DF1</vt:lpwstr>
  </property>
</Properties>
</file>